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163" w:type="dxa"/>
        <w:shd w:val="clear" w:color="auto" w:fill="FFFFFF"/>
        <w:tblLayout w:type="fixed"/>
        <w:tblLook w:val="0000" w:firstRow="0" w:lastRow="0" w:firstColumn="0" w:lastColumn="0" w:noHBand="0" w:noVBand="0"/>
      </w:tblPr>
      <w:tblGrid>
        <w:gridCol w:w="600"/>
        <w:gridCol w:w="1805"/>
        <w:gridCol w:w="1985"/>
        <w:gridCol w:w="6095"/>
        <w:gridCol w:w="2410"/>
        <w:gridCol w:w="2268"/>
      </w:tblGrid>
      <w:tr w:rsidRPr="006E35F1" w:rsidR="000E0E00" w:rsidTr="5FF5FEDE" w14:paraId="6C434414" w14:textId="77777777">
        <w:trPr>
          <w:trHeight w:val="768"/>
        </w:trPr>
        <w:tc>
          <w:tcPr>
            <w:tcW w:w="15163"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top w:w="80" w:type="dxa"/>
              <w:left w:w="0" w:type="dxa"/>
              <w:bottom w:w="80" w:type="dxa"/>
              <w:right w:w="0" w:type="dxa"/>
            </w:tcMar>
          </w:tcPr>
          <w:p w:rsidR="000E0E00" w:rsidP="008F5ECB" w:rsidRDefault="000E0E00" w14:paraId="70AE6723" w14:textId="5BA3EDEB">
            <w:pPr>
              <w:keepNext w:val="1"/>
              <w:keepLines w:val="1"/>
              <w:jc w:val="center"/>
              <w:rPr>
                <w:rFonts w:ascii="Calibri" w:hAnsi="Calibri" w:eastAsia="Arial Unicode MS"/>
                <w:color w:val="000000" w:themeColor="text1"/>
              </w:rPr>
            </w:pPr>
            <w:r w:rsidRPr="5FF5FEDE" w:rsidR="000E0E00">
              <w:rPr>
                <w:rFonts w:ascii="Calibri" w:hAnsi="Calibri" w:eastAsia="Arial Unicode MS"/>
                <w:b w:val="1"/>
                <w:bCs w:val="1"/>
                <w:color w:val="000000" w:themeColor="text1" w:themeTint="FF" w:themeShade="FF"/>
                <w:sz w:val="32"/>
                <w:szCs w:val="32"/>
              </w:rPr>
              <w:t xml:space="preserve">Updated Overview of LifeLab </w:t>
            </w:r>
            <w:r w:rsidRPr="5FF5FEDE" w:rsidR="009434F2">
              <w:rPr>
                <w:rFonts w:ascii="Calibri" w:hAnsi="Calibri" w:eastAsia="Arial Unicode MS"/>
                <w:b w:val="1"/>
                <w:bCs w:val="1"/>
                <w:color w:val="000000" w:themeColor="text1" w:themeTint="FF" w:themeShade="FF"/>
                <w:sz w:val="32"/>
                <w:szCs w:val="32"/>
              </w:rPr>
              <w:t>‘Science for Health Literacy’</w:t>
            </w:r>
            <w:r w:rsidRPr="5FF5FEDE" w:rsidR="000E0E00">
              <w:rPr>
                <w:rFonts w:ascii="Calibri" w:hAnsi="Calibri" w:eastAsia="Arial Unicode MS"/>
                <w:b w:val="1"/>
                <w:bCs w:val="1"/>
                <w:color w:val="000000" w:themeColor="text1" w:themeTint="FF" w:themeShade="FF"/>
                <w:sz w:val="32"/>
                <w:szCs w:val="32"/>
              </w:rPr>
              <w:t xml:space="preserve"> </w:t>
            </w:r>
            <w:r w:rsidRPr="5FF5FEDE" w:rsidR="007719EC">
              <w:rPr>
                <w:rFonts w:ascii="Calibri" w:hAnsi="Calibri" w:eastAsia="Arial Unicode MS"/>
                <w:b w:val="1"/>
                <w:bCs w:val="1"/>
                <w:color w:val="000000" w:themeColor="text1" w:themeTint="FF" w:themeShade="FF"/>
                <w:sz w:val="32"/>
                <w:szCs w:val="32"/>
              </w:rPr>
              <w:t>Module</w:t>
            </w:r>
            <w:r w:rsidRPr="5FF5FEDE" w:rsidR="000E0E00">
              <w:rPr>
                <w:rFonts w:ascii="Calibri" w:hAnsi="Calibri" w:eastAsia="Arial Unicode MS"/>
                <w:b w:val="1"/>
                <w:bCs w:val="1"/>
                <w:color w:val="000000" w:themeColor="text1" w:themeTint="FF" w:themeShade="FF"/>
                <w:sz w:val="32"/>
                <w:szCs w:val="32"/>
              </w:rPr>
              <w:t xml:space="preserve"> 202</w:t>
            </w:r>
            <w:r w:rsidRPr="5FF5FEDE" w:rsidR="1C7EB397">
              <w:rPr>
                <w:rFonts w:ascii="Calibri" w:hAnsi="Calibri" w:eastAsia="Arial Unicode MS"/>
                <w:b w:val="1"/>
                <w:bCs w:val="1"/>
                <w:color w:val="000000" w:themeColor="text1" w:themeTint="FF" w:themeShade="FF"/>
                <w:sz w:val="32"/>
                <w:szCs w:val="32"/>
              </w:rPr>
              <w:t>4/25</w:t>
            </w:r>
            <w:r w:rsidRPr="5FF5FEDE" w:rsidR="000E0E00">
              <w:rPr>
                <w:rFonts w:ascii="Calibri" w:hAnsi="Calibri" w:eastAsia="Arial Unicode MS"/>
                <w:color w:val="000000" w:themeColor="text1" w:themeTint="FF" w:themeShade="FF"/>
              </w:rPr>
              <w:t xml:space="preserve"> </w:t>
            </w:r>
          </w:p>
          <w:p w:rsidRPr="005F5F9F" w:rsidR="00103DD3" w:rsidP="008F5ECB" w:rsidRDefault="000E0E00" w14:paraId="584AC599" w14:textId="7FBF7265">
            <w:pPr>
              <w:keepNext/>
              <w:keepLines/>
              <w:jc w:val="center"/>
              <w:rPr>
                <w:rFonts w:ascii="Calibri" w:hAnsi="Calibri" w:eastAsia="Arial Unicode MS"/>
                <w:color w:val="000000" w:themeColor="text1"/>
                <w:sz w:val="20"/>
                <w:szCs w:val="20"/>
              </w:rPr>
            </w:pPr>
            <w:r w:rsidRPr="6BF35FD3">
              <w:rPr>
                <w:rFonts w:ascii="Calibri" w:hAnsi="Calibri" w:eastAsia="Arial Unicode MS"/>
                <w:color w:val="000000" w:themeColor="text1"/>
                <w:sz w:val="20"/>
                <w:szCs w:val="20"/>
              </w:rPr>
              <w:t>All lesson</w:t>
            </w:r>
            <w:r w:rsidRPr="6BF35FD3" w:rsidR="56FC420A">
              <w:rPr>
                <w:rFonts w:ascii="Calibri" w:hAnsi="Calibri" w:eastAsia="Arial Unicode MS"/>
                <w:color w:val="000000" w:themeColor="text1"/>
                <w:sz w:val="20"/>
                <w:szCs w:val="20"/>
              </w:rPr>
              <w:t>s</w:t>
            </w:r>
            <w:r w:rsidRPr="6BF35FD3">
              <w:rPr>
                <w:rFonts w:ascii="Calibri" w:hAnsi="Calibri" w:eastAsia="Arial Unicode MS"/>
                <w:color w:val="000000" w:themeColor="text1"/>
                <w:sz w:val="20"/>
                <w:szCs w:val="20"/>
              </w:rPr>
              <w:t xml:space="preserve"> have been initially designed </w:t>
            </w:r>
            <w:r w:rsidRPr="6BF35FD3" w:rsidR="1896D57C">
              <w:rPr>
                <w:rFonts w:ascii="Calibri" w:hAnsi="Calibri" w:eastAsia="Arial Unicode MS"/>
                <w:color w:val="000000" w:themeColor="text1"/>
                <w:sz w:val="20"/>
                <w:szCs w:val="20"/>
              </w:rPr>
              <w:t>for delivery</w:t>
            </w:r>
            <w:r w:rsidRPr="6BF35FD3">
              <w:rPr>
                <w:rFonts w:ascii="Calibri" w:hAnsi="Calibri" w:eastAsia="Arial Unicode MS"/>
                <w:color w:val="000000" w:themeColor="text1"/>
                <w:sz w:val="20"/>
                <w:szCs w:val="20"/>
              </w:rPr>
              <w:t xml:space="preserve"> in school</w:t>
            </w:r>
            <w:r w:rsidRPr="6BF35FD3" w:rsidR="42FD5E27">
              <w:rPr>
                <w:rFonts w:ascii="Calibri" w:hAnsi="Calibri" w:eastAsia="Arial Unicode MS"/>
                <w:color w:val="000000" w:themeColor="text1"/>
                <w:sz w:val="20"/>
                <w:szCs w:val="20"/>
              </w:rPr>
              <w:t>,</w:t>
            </w:r>
            <w:r w:rsidRPr="6BF35FD3">
              <w:rPr>
                <w:rFonts w:ascii="Calibri" w:hAnsi="Calibri" w:eastAsia="Arial Unicode MS"/>
                <w:color w:val="000000" w:themeColor="text1"/>
                <w:sz w:val="20"/>
                <w:szCs w:val="20"/>
              </w:rPr>
              <w:t xml:space="preserve"> face to face with a teacher, a remote version has </w:t>
            </w:r>
            <w:r w:rsidRPr="6BF35FD3" w:rsidR="72364882">
              <w:rPr>
                <w:rFonts w:ascii="Calibri" w:hAnsi="Calibri" w:eastAsia="Arial Unicode MS"/>
                <w:color w:val="000000" w:themeColor="text1"/>
                <w:sz w:val="20"/>
                <w:szCs w:val="20"/>
              </w:rPr>
              <w:t xml:space="preserve">also </w:t>
            </w:r>
            <w:r w:rsidRPr="6BF35FD3">
              <w:rPr>
                <w:rFonts w:ascii="Calibri" w:hAnsi="Calibri" w:eastAsia="Arial Unicode MS"/>
                <w:color w:val="000000" w:themeColor="text1"/>
                <w:sz w:val="20"/>
                <w:szCs w:val="20"/>
              </w:rPr>
              <w:t>been developed for students working independently at home</w:t>
            </w:r>
            <w:r w:rsidRPr="6BF35FD3" w:rsidR="2CA09AC7">
              <w:rPr>
                <w:rFonts w:ascii="Calibri" w:hAnsi="Calibri" w:eastAsia="Arial Unicode MS"/>
                <w:color w:val="000000" w:themeColor="text1"/>
                <w:sz w:val="20"/>
                <w:szCs w:val="20"/>
              </w:rPr>
              <w:t xml:space="preserve"> </w:t>
            </w:r>
          </w:p>
          <w:p w:rsidRPr="005F5F9F" w:rsidR="00103DD3" w:rsidP="008F5ECB" w:rsidRDefault="1A753BDF" w14:paraId="5DE31EE0" w14:textId="07D0FBA7">
            <w:pPr>
              <w:keepNext/>
              <w:keepLines/>
              <w:jc w:val="center"/>
              <w:rPr>
                <w:rFonts w:ascii="Calibri" w:hAnsi="Calibri" w:eastAsia="Arial Unicode MS"/>
                <w:color w:val="000000" w:themeColor="text1"/>
                <w:sz w:val="20"/>
                <w:szCs w:val="20"/>
              </w:rPr>
            </w:pPr>
            <w:r w:rsidRPr="6BF35FD3">
              <w:rPr>
                <w:rFonts w:ascii="Calibri" w:hAnsi="Calibri" w:eastAsia="Arial Unicode MS"/>
                <w:color w:val="000000" w:themeColor="text1"/>
                <w:sz w:val="20"/>
                <w:szCs w:val="20"/>
              </w:rPr>
              <w:t xml:space="preserve">Online access to the all the resources </w:t>
            </w:r>
            <w:r w:rsidRPr="6BF35FD3" w:rsidR="2CA09AC7">
              <w:rPr>
                <w:rFonts w:ascii="Calibri" w:hAnsi="Calibri" w:eastAsia="Arial Unicode MS"/>
                <w:color w:val="000000" w:themeColor="text1"/>
                <w:sz w:val="20"/>
                <w:szCs w:val="20"/>
              </w:rPr>
              <w:t xml:space="preserve"> </w:t>
            </w:r>
            <w:hyperlink r:id="rId10">
              <w:r w:rsidRPr="6BF35FD3" w:rsidR="2CA09AC7">
                <w:rPr>
                  <w:rStyle w:val="Hyperlink"/>
                  <w:rFonts w:ascii="Calibri" w:hAnsi="Calibri" w:eastAsia="Arial Unicode MS"/>
                  <w:sz w:val="20"/>
                  <w:szCs w:val="20"/>
                </w:rPr>
                <w:t>www.lifelabonline.org</w:t>
              </w:r>
            </w:hyperlink>
            <w:r w:rsidRPr="6BF35FD3" w:rsidR="2CA09AC7">
              <w:rPr>
                <w:rFonts w:ascii="Calibri" w:hAnsi="Calibri" w:eastAsia="Arial Unicode MS"/>
                <w:color w:val="000000" w:themeColor="text1"/>
                <w:sz w:val="20"/>
                <w:szCs w:val="20"/>
              </w:rPr>
              <w:t xml:space="preserve"> </w:t>
            </w:r>
          </w:p>
        </w:tc>
      </w:tr>
      <w:tr w:rsidRPr="00565966" w:rsidR="000E0E00" w:rsidTr="5FF5FEDE" w14:paraId="701B7F3D"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0E0E00" w:rsidP="008F5ECB" w:rsidRDefault="000E0E00" w14:paraId="3AB20D1A" w14:textId="77777777">
            <w:pPr>
              <w:keepNext/>
              <w:keepLines/>
              <w:outlineLvl w:val="0"/>
              <w:rPr>
                <w:rFonts w:eastAsia="Arial Unicode MS" w:asciiTheme="minorHAnsi" w:hAnsiTheme="minorHAnsi" w:cstheme="minorHAnsi"/>
                <w:b/>
                <w:bCs/>
                <w:color w:val="000000"/>
                <w:sz w:val="20"/>
                <w:szCs w:val="20"/>
              </w:rPr>
            </w:pPr>
            <w:r w:rsidRPr="00565966">
              <w:rPr>
                <w:rFonts w:eastAsia="Arial Unicode MS" w:asciiTheme="minorHAnsi" w:hAnsiTheme="minorHAnsi" w:cstheme="minorHAnsi"/>
                <w:b/>
                <w:bCs/>
                <w:color w:val="000000" w:themeColor="text1"/>
                <w:sz w:val="20"/>
                <w:szCs w:val="20"/>
              </w:rPr>
              <w:t xml:space="preserve">Lesson </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0E0E00" w:rsidP="008F5ECB" w:rsidRDefault="000E0E00" w14:paraId="28E923E5" w14:textId="18383672">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 xml:space="preserve">Lesson Title </w:t>
            </w:r>
          </w:p>
          <w:p w:rsidRPr="00565966" w:rsidR="000E0E00" w:rsidP="008F5ECB" w:rsidRDefault="000E0E00" w14:paraId="08FA6875" w14:textId="25B49674">
            <w:pPr>
              <w:keepNext/>
              <w:keepLines/>
              <w:jc w:val="center"/>
              <w:outlineLvl w:val="0"/>
              <w:rPr>
                <w:rFonts w:eastAsia="Arial Unicode MS" w:asciiTheme="minorHAnsi" w:hAnsiTheme="minorHAnsi" w:cstheme="minorHAnsi"/>
                <w:b/>
                <w:bCs/>
                <w:color w:val="000000"/>
                <w:sz w:val="20"/>
                <w:szCs w:val="20"/>
              </w:rPr>
            </w:pPr>
            <w:r w:rsidRPr="00565966">
              <w:rPr>
                <w:rFonts w:eastAsia="Arial Unicode MS" w:asciiTheme="minorHAnsi" w:hAnsiTheme="minorHAnsi" w:cstheme="minorHAnsi"/>
                <w:b/>
                <w:bCs/>
                <w:color w:val="000000" w:themeColor="text1"/>
                <w:sz w:val="20"/>
                <w:szCs w:val="20"/>
              </w:rPr>
              <w:t>&amp; Objectives</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0E0E00" w:rsidP="008F5ECB" w:rsidRDefault="000E0E00" w14:paraId="3DDB9F86" w14:textId="05CADF56">
            <w:pPr>
              <w:keepNext/>
              <w:keepLines/>
              <w:jc w:val="center"/>
              <w:outlineLvl w:val="0"/>
              <w:rPr>
                <w:rFonts w:eastAsia="Arial Unicode MS" w:asciiTheme="minorHAnsi" w:hAnsiTheme="minorHAnsi" w:cstheme="minorHAnsi"/>
                <w:b/>
                <w:bCs/>
                <w:color w:val="000000"/>
                <w:sz w:val="20"/>
                <w:szCs w:val="20"/>
              </w:rPr>
            </w:pPr>
            <w:r w:rsidRPr="00565966">
              <w:rPr>
                <w:rFonts w:eastAsia="Arial Unicode MS" w:asciiTheme="minorHAnsi" w:hAnsiTheme="minorHAnsi" w:cstheme="minorHAnsi"/>
                <w:b/>
                <w:bCs/>
                <w:color w:val="000000" w:themeColor="text1"/>
                <w:sz w:val="20"/>
                <w:szCs w:val="20"/>
              </w:rPr>
              <w:t>Lesson brief outline</w:t>
            </w: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565966" w:rsidR="000E0E00" w:rsidP="008F5ECB" w:rsidRDefault="000E0E00" w14:paraId="0398BC6C" w14:textId="15557BBB">
            <w:pPr>
              <w:keepNext/>
              <w:keepLines/>
              <w:jc w:val="center"/>
              <w:outlineLvl w:val="0"/>
              <w:rPr>
                <w:rFonts w:eastAsia="Arial Unicode MS" w:asciiTheme="minorHAnsi" w:hAnsiTheme="minorHAnsi" w:cstheme="minorHAnsi"/>
                <w:b/>
                <w:bCs/>
                <w:color w:val="000000"/>
                <w:sz w:val="20"/>
                <w:szCs w:val="20"/>
              </w:rPr>
            </w:pPr>
            <w:r>
              <w:rPr>
                <w:rFonts w:eastAsia="Arial Unicode MS" w:asciiTheme="minorHAnsi" w:hAnsiTheme="minorHAnsi" w:cstheme="minorHAnsi"/>
                <w:b/>
                <w:bCs/>
                <w:color w:val="000000" w:themeColor="text1"/>
                <w:sz w:val="20"/>
                <w:szCs w:val="20"/>
              </w:rPr>
              <w:t xml:space="preserve">Core </w:t>
            </w:r>
            <w:r w:rsidRPr="00565966">
              <w:rPr>
                <w:rFonts w:eastAsia="Arial Unicode MS" w:asciiTheme="minorHAnsi" w:hAnsiTheme="minorHAnsi" w:cstheme="minorHAnsi"/>
                <w:b/>
                <w:bCs/>
                <w:color w:val="000000" w:themeColor="text1"/>
                <w:sz w:val="20"/>
                <w:szCs w:val="20"/>
              </w:rPr>
              <w:t>Activities</w:t>
            </w: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565966" w:rsidR="00F271F3" w:rsidP="008F5ECB" w:rsidRDefault="7C813F2A" w14:paraId="4DDFB032" w14:textId="5E5FE55A">
            <w:pPr>
              <w:keepNext/>
              <w:keepLines/>
              <w:jc w:val="center"/>
              <w:outlineLvl w:val="0"/>
              <w:rPr>
                <w:rFonts w:eastAsia="Arial Unicode MS" w:asciiTheme="minorHAnsi" w:hAnsiTheme="minorHAnsi" w:cstheme="minorBidi"/>
                <w:b/>
                <w:color w:val="000000"/>
                <w:sz w:val="20"/>
                <w:szCs w:val="20"/>
              </w:rPr>
            </w:pPr>
            <w:r w:rsidRPr="2DFF543A">
              <w:rPr>
                <w:rFonts w:eastAsia="Arial Unicode MS" w:asciiTheme="minorHAnsi" w:hAnsiTheme="minorHAnsi" w:cstheme="minorBidi"/>
                <w:b/>
                <w:bCs/>
                <w:color w:val="000000" w:themeColor="text1"/>
                <w:sz w:val="20"/>
                <w:szCs w:val="20"/>
              </w:rPr>
              <w:t>Resources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94C2E" w:rsidR="000E0E00" w:rsidP="008F5ECB" w:rsidRDefault="00705B1A" w14:paraId="155A036B" w14:textId="08EB0231">
            <w:pPr>
              <w:keepNext/>
              <w:keepLines/>
              <w:jc w:val="center"/>
              <w:rPr>
                <w:rFonts w:eastAsia="Arial Unicode MS" w:asciiTheme="minorHAnsi" w:hAnsiTheme="minorHAnsi" w:cstheme="minorHAnsi"/>
                <w:b/>
                <w:bCs/>
                <w:color w:val="000000" w:themeColor="text1"/>
                <w:sz w:val="20"/>
                <w:szCs w:val="20"/>
              </w:rPr>
            </w:pPr>
            <w:r w:rsidRPr="00705B1A">
              <w:rPr>
                <w:rFonts w:eastAsia="Arial Unicode MS" w:asciiTheme="minorHAnsi" w:hAnsiTheme="minorHAnsi" w:cstheme="minorHAnsi"/>
                <w:b/>
                <w:bCs/>
                <w:color w:val="000000" w:themeColor="text1"/>
                <w:sz w:val="20"/>
                <w:szCs w:val="20"/>
              </w:rPr>
              <w:t>Curriculum links and cross curricular themes</w:t>
            </w:r>
          </w:p>
        </w:tc>
      </w:tr>
      <w:tr w:rsidRPr="00565966" w:rsidR="002B18D4" w:rsidTr="5FF5FEDE" w14:paraId="118D85E9" w14:textId="77777777">
        <w:trPr>
          <w:trHeight w:val="8706"/>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4CF0ABC0" w14:textId="77777777">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1</w:t>
            </w:r>
          </w:p>
          <w:p w:rsidRPr="00565966" w:rsidR="002B18D4" w:rsidP="002B18D4" w:rsidRDefault="002B18D4" w14:paraId="5B892D6E" w14:textId="47F9B705">
            <w:pPr>
              <w:keepNext/>
              <w:keepLines/>
              <w:jc w:val="center"/>
              <w:outlineLvl w:val="0"/>
              <w:rPr>
                <w:rFonts w:eastAsia="Arial Unicode MS" w:asciiTheme="minorHAnsi" w:hAnsiTheme="minorHAnsi" w:cstheme="minorHAnsi"/>
                <w:b/>
                <w:bCs/>
                <w:color w:val="000000" w:themeColor="text1"/>
                <w:sz w:val="20"/>
                <w:szCs w:val="20"/>
              </w:rPr>
            </w:pPr>
            <w:r>
              <w:rPr>
                <w:rFonts w:eastAsia="Arial Unicode MS" w:asciiTheme="minorHAnsi" w:hAnsiTheme="minorHAnsi" w:cstheme="minorHAns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2B18D4" w:rsidP="002B18D4" w:rsidRDefault="002B18D4" w14:paraId="0A890E63" w14:textId="77777777">
            <w:pPr>
              <w:keepNext/>
              <w:keepLines/>
              <w:tabs>
                <w:tab w:val="num" w:pos="753"/>
              </w:tabs>
              <w:outlineLvl w:val="0"/>
              <w:rPr>
                <w:rFonts w:eastAsia="Arial Unicode MS" w:asciiTheme="minorHAnsi" w:hAnsiTheme="minorHAnsi" w:cstheme="minorHAnsi"/>
                <w:b/>
                <w:bCs/>
                <w:sz w:val="20"/>
                <w:szCs w:val="20"/>
              </w:rPr>
            </w:pPr>
            <w:r w:rsidRPr="00565966">
              <w:rPr>
                <w:rFonts w:eastAsia="Arial Unicode MS" w:asciiTheme="minorHAnsi" w:hAnsiTheme="minorHAnsi" w:cstheme="minorHAnsi"/>
                <w:b/>
                <w:bCs/>
                <w:sz w:val="20"/>
                <w:szCs w:val="20"/>
              </w:rPr>
              <w:t>How Scientists work</w:t>
            </w:r>
          </w:p>
          <w:p w:rsidR="002B18D4" w:rsidP="002B18D4" w:rsidRDefault="002B18D4" w14:paraId="46F99540" w14:textId="77777777">
            <w:pPr>
              <w:keepNext/>
              <w:keepLines/>
              <w:tabs>
                <w:tab w:val="num" w:pos="753"/>
              </w:tabs>
              <w:outlineLvl w:val="0"/>
              <w:rPr>
                <w:rFonts w:eastAsia="Arial Unicode MS" w:asciiTheme="minorHAnsi" w:hAnsiTheme="minorHAnsi" w:cstheme="minorHAnsi"/>
                <w:sz w:val="16"/>
                <w:szCs w:val="16"/>
              </w:rPr>
            </w:pPr>
          </w:p>
          <w:p w:rsidRPr="00882D3B" w:rsidR="002B18D4" w:rsidP="002B18D4" w:rsidRDefault="002B18D4" w14:paraId="6FDF954F" w14:textId="77777777">
            <w:pPr>
              <w:keepNext/>
              <w:keepLines/>
              <w:tabs>
                <w:tab w:val="num" w:pos="753"/>
              </w:tabs>
              <w:outlineLvl w:val="0"/>
              <w:rPr>
                <w:rFonts w:eastAsia="Arial Unicode MS" w:asciiTheme="minorHAnsi" w:hAnsiTheme="minorHAnsi" w:cstheme="minorHAnsi"/>
                <w:sz w:val="16"/>
                <w:szCs w:val="16"/>
              </w:rPr>
            </w:pPr>
          </w:p>
          <w:p w:rsidRPr="00AD518D" w:rsidR="002B18D4" w:rsidP="002B18D4" w:rsidRDefault="002B18D4" w14:paraId="6F6FE877" w14:textId="77777777">
            <w:pPr>
              <w:pStyle w:val="bullets-darkblue"/>
              <w:keepNext/>
              <w:keepLines/>
              <w:spacing w:after="0" w:line="240" w:lineRule="auto"/>
              <w:ind w:left="0" w:firstLine="0"/>
              <w:rPr>
                <w:rFonts w:asciiTheme="minorHAnsi" w:hAnsiTheme="minorHAnsi" w:cstheme="minorBidi"/>
                <w:b/>
                <w:bCs/>
                <w:color w:val="002060"/>
                <w:sz w:val="20"/>
                <w:szCs w:val="20"/>
              </w:rPr>
            </w:pPr>
            <w:r w:rsidRPr="00AD518D">
              <w:rPr>
                <w:rFonts w:asciiTheme="minorHAnsi" w:hAnsiTheme="minorHAnsi" w:cstheme="minorBidi"/>
                <w:b/>
                <w:bCs/>
                <w:color w:val="002060"/>
                <w:sz w:val="20"/>
                <w:szCs w:val="20"/>
              </w:rPr>
              <w:t>Recognise the role scientists played in the COVID-19 pandemic</w:t>
            </w:r>
          </w:p>
          <w:p w:rsidR="002B18D4" w:rsidP="002B18D4" w:rsidRDefault="002B18D4" w14:paraId="3336054F" w14:textId="77777777">
            <w:pPr>
              <w:pStyle w:val="bullets-darkblue"/>
              <w:keepNext/>
              <w:keepLines/>
              <w:spacing w:after="0" w:line="240" w:lineRule="auto"/>
              <w:ind w:left="0" w:firstLine="0"/>
              <w:rPr>
                <w:rFonts w:asciiTheme="minorHAnsi" w:hAnsiTheme="minorHAnsi" w:cstheme="minorHAnsi"/>
                <w:sz w:val="20"/>
                <w:szCs w:val="20"/>
              </w:rPr>
            </w:pPr>
          </w:p>
          <w:p w:rsidR="002B18D4" w:rsidP="002B18D4" w:rsidRDefault="002B18D4" w14:paraId="3A7666B7" w14:textId="77777777">
            <w:pPr>
              <w:pStyle w:val="bullets-darkblue"/>
              <w:keepNext/>
              <w:keepLines/>
              <w:spacing w:after="0" w:line="240" w:lineRule="auto"/>
              <w:ind w:left="0" w:firstLine="0"/>
              <w:rPr>
                <w:rFonts w:asciiTheme="minorHAnsi" w:hAnsiTheme="minorHAnsi" w:cstheme="minorHAnsi"/>
                <w:sz w:val="20"/>
                <w:szCs w:val="20"/>
              </w:rPr>
            </w:pPr>
          </w:p>
          <w:p w:rsidRPr="009A630D" w:rsidR="002B18D4" w:rsidP="002B18D4" w:rsidRDefault="002B18D4" w14:paraId="6B4F4B1A" w14:textId="77777777">
            <w:pPr>
              <w:pStyle w:val="bullets-darkblue"/>
              <w:keepNext/>
              <w:keepLines/>
              <w:spacing w:after="0" w:line="240" w:lineRule="auto"/>
              <w:ind w:left="0" w:firstLine="0"/>
              <w:rPr>
                <w:rFonts w:asciiTheme="minorHAnsi" w:hAnsiTheme="minorHAnsi" w:cstheme="minorBidi"/>
                <w:b/>
                <w:sz w:val="20"/>
                <w:szCs w:val="20"/>
              </w:rPr>
            </w:pPr>
            <w:r w:rsidRPr="00D7FBCD">
              <w:rPr>
                <w:rFonts w:asciiTheme="minorHAnsi" w:hAnsiTheme="minorHAnsi" w:cstheme="minorBidi"/>
                <w:b/>
                <w:sz w:val="20"/>
                <w:szCs w:val="20"/>
              </w:rPr>
              <w:t xml:space="preserve">Describe how scientists conduct trials to </w:t>
            </w:r>
            <w:r w:rsidRPr="00D7FBCD">
              <w:rPr>
                <w:rFonts w:asciiTheme="minorHAnsi" w:hAnsiTheme="minorHAnsi" w:cstheme="minorBidi"/>
                <w:b/>
                <w:bCs/>
                <w:sz w:val="20"/>
                <w:szCs w:val="20"/>
              </w:rPr>
              <w:t>develop new treatments</w:t>
            </w:r>
          </w:p>
          <w:p w:rsidR="002B18D4" w:rsidP="002B18D4" w:rsidRDefault="002B18D4" w14:paraId="5C010F5E" w14:textId="77777777">
            <w:pPr>
              <w:pStyle w:val="bullets-darkblue"/>
              <w:keepNext/>
              <w:keepLines/>
              <w:spacing w:after="0" w:line="240" w:lineRule="auto"/>
              <w:ind w:left="0" w:firstLine="0"/>
              <w:contextualSpacing/>
              <w:rPr>
                <w:rFonts w:asciiTheme="minorHAnsi" w:hAnsiTheme="minorHAnsi" w:cstheme="minorHAnsi"/>
                <w:b/>
                <w:bCs/>
                <w:sz w:val="20"/>
                <w:szCs w:val="20"/>
              </w:rPr>
            </w:pPr>
          </w:p>
          <w:p w:rsidRPr="009A630D" w:rsidR="002B18D4" w:rsidP="002B18D4" w:rsidRDefault="002B18D4" w14:paraId="2FB76AC8" w14:textId="77777777">
            <w:pPr>
              <w:pStyle w:val="bullets-darkblue"/>
              <w:keepNext/>
              <w:keepLines/>
              <w:spacing w:after="0" w:line="240" w:lineRule="auto"/>
              <w:ind w:left="0" w:firstLine="0"/>
              <w:contextualSpacing/>
              <w:rPr>
                <w:rFonts w:asciiTheme="minorHAnsi" w:hAnsiTheme="minorHAnsi" w:cstheme="minorHAnsi"/>
                <w:b/>
                <w:bCs/>
                <w:sz w:val="20"/>
                <w:szCs w:val="20"/>
              </w:rPr>
            </w:pPr>
          </w:p>
          <w:p w:rsidRPr="009A630D" w:rsidR="002B18D4" w:rsidP="002B18D4" w:rsidRDefault="002B18D4" w14:paraId="2A884822" w14:textId="77777777">
            <w:pPr>
              <w:pStyle w:val="bullets-darkblue"/>
              <w:keepNext/>
              <w:keepLines/>
              <w:spacing w:after="0" w:line="240" w:lineRule="auto"/>
              <w:ind w:left="0" w:firstLine="0"/>
              <w:contextualSpacing/>
              <w:rPr>
                <w:rFonts w:asciiTheme="minorHAnsi" w:hAnsiTheme="minorHAnsi" w:cstheme="minorHAnsi"/>
                <w:b/>
                <w:bCs/>
                <w:color w:val="002060"/>
                <w:sz w:val="20"/>
                <w:szCs w:val="20"/>
              </w:rPr>
            </w:pPr>
            <w:r w:rsidRPr="009A630D">
              <w:rPr>
                <w:rFonts w:asciiTheme="minorHAnsi" w:hAnsiTheme="minorHAnsi" w:cstheme="minorHAnsi"/>
                <w:b/>
                <w:bCs/>
                <w:sz w:val="20"/>
                <w:szCs w:val="20"/>
              </w:rPr>
              <w:t>Identify the advantages of taking part in scientific research</w:t>
            </w:r>
          </w:p>
          <w:p w:rsidRPr="009A630D" w:rsidR="002B18D4" w:rsidP="002B18D4" w:rsidRDefault="002B18D4" w14:paraId="49441326" w14:textId="77777777">
            <w:pPr>
              <w:pStyle w:val="bullets-darkblue"/>
              <w:keepNext/>
              <w:keepLines/>
              <w:spacing w:after="0" w:line="240" w:lineRule="auto"/>
              <w:ind w:left="0" w:firstLine="0"/>
              <w:contextualSpacing/>
              <w:rPr>
                <w:rFonts w:asciiTheme="minorHAnsi" w:hAnsiTheme="minorHAnsi" w:cstheme="minorHAnsi"/>
                <w:b/>
                <w:bCs/>
                <w:color w:val="DA1F3C"/>
                <w:sz w:val="20"/>
                <w:szCs w:val="20"/>
              </w:rPr>
            </w:pPr>
          </w:p>
          <w:p w:rsidRPr="00565966" w:rsidR="002B18D4" w:rsidP="002B18D4" w:rsidRDefault="002B18D4" w14:paraId="38A0B851" w14:textId="77777777">
            <w:pPr>
              <w:keepNext/>
              <w:keepLines/>
              <w:tabs>
                <w:tab w:val="num" w:pos="753"/>
              </w:tabs>
              <w:outlineLvl w:val="0"/>
              <w:rPr>
                <w:rFonts w:eastAsia="Arial Unicode MS" w:asciiTheme="minorHAnsi" w:hAnsiTheme="minorHAnsi" w:cstheme="minorHAnsi"/>
                <w:b/>
                <w:bCs/>
                <w:sz w:val="20"/>
                <w:szCs w:val="20"/>
              </w:rPr>
            </w:pP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33" w:type="dxa"/>
              <w:bottom w:w="80" w:type="dxa"/>
              <w:right w:w="0" w:type="dxa"/>
            </w:tcMar>
          </w:tcPr>
          <w:p w:rsidR="002B18D4" w:rsidP="002B18D4" w:rsidRDefault="002B18D4" w14:paraId="38895FFC" w14:textId="77777777">
            <w:pPr>
              <w:keepNext/>
              <w:keepLines/>
              <w:spacing w:before="20" w:after="20"/>
              <w:ind w:right="113"/>
              <w:rPr>
                <w:rFonts w:eastAsia="Arial Unicode MS" w:asciiTheme="minorHAnsi" w:hAnsiTheme="minorHAnsi" w:cstheme="minorBidi"/>
                <w:color w:val="000000" w:themeColor="text1"/>
                <w:sz w:val="20"/>
                <w:szCs w:val="20"/>
              </w:rPr>
            </w:pPr>
            <w:r w:rsidRPr="6528E6C6">
              <w:rPr>
                <w:rFonts w:eastAsia="Arial Unicode MS" w:asciiTheme="minorHAnsi" w:hAnsiTheme="minorHAnsi" w:cstheme="minorBidi"/>
                <w:color w:val="000000" w:themeColor="text1"/>
                <w:sz w:val="20"/>
                <w:szCs w:val="20"/>
              </w:rPr>
              <w:t>Defining health</w:t>
            </w:r>
            <w:r>
              <w:rPr>
                <w:rFonts w:eastAsia="Arial Unicode MS" w:asciiTheme="minorHAnsi" w:hAnsiTheme="minorHAnsi" w:cstheme="minorBidi"/>
                <w:color w:val="000000" w:themeColor="text1"/>
                <w:sz w:val="20"/>
                <w:szCs w:val="20"/>
              </w:rPr>
              <w:t xml:space="preserve"> - </w:t>
            </w:r>
          </w:p>
          <w:p w:rsidR="002B18D4" w:rsidP="002B18D4" w:rsidRDefault="002B18D4" w14:paraId="09342110" w14:textId="77777777">
            <w:pPr>
              <w:keepNext/>
              <w:keepLines/>
              <w:spacing w:before="20" w:after="20"/>
              <w:ind w:right="113"/>
              <w:rPr>
                <w:rFonts w:eastAsia="Arial Unicode MS" w:asciiTheme="minorHAnsi" w:hAnsiTheme="minorHAnsi" w:cstheme="minorBidi"/>
                <w:color w:val="000000" w:themeColor="text1"/>
                <w:sz w:val="20"/>
                <w:szCs w:val="20"/>
              </w:rPr>
            </w:pPr>
            <w:r>
              <w:rPr>
                <w:rFonts w:eastAsia="Arial Unicode MS" w:asciiTheme="minorHAnsi" w:hAnsiTheme="minorHAnsi" w:cstheme="minorBidi"/>
                <w:color w:val="000000" w:themeColor="text1"/>
                <w:sz w:val="20"/>
                <w:szCs w:val="20"/>
              </w:rPr>
              <w:t>W</w:t>
            </w:r>
            <w:r w:rsidRPr="6528E6C6">
              <w:rPr>
                <w:rFonts w:eastAsia="Arial Unicode MS" w:asciiTheme="minorHAnsi" w:hAnsiTheme="minorHAnsi" w:cstheme="minorBidi"/>
                <w:color w:val="000000" w:themeColor="text1"/>
                <w:sz w:val="20"/>
                <w:szCs w:val="20"/>
              </w:rPr>
              <w:t>hat role does science play</w:t>
            </w:r>
            <w:r>
              <w:rPr>
                <w:rFonts w:eastAsia="Arial Unicode MS" w:asciiTheme="minorHAnsi" w:hAnsiTheme="minorHAnsi" w:cstheme="minorBidi"/>
                <w:color w:val="000000" w:themeColor="text1"/>
                <w:sz w:val="20"/>
                <w:szCs w:val="20"/>
              </w:rPr>
              <w:t xml:space="preserve"> in health</w:t>
            </w:r>
            <w:r w:rsidRPr="6528E6C6">
              <w:rPr>
                <w:rFonts w:eastAsia="Arial Unicode MS" w:asciiTheme="minorHAnsi" w:hAnsiTheme="minorHAnsi" w:cstheme="minorBidi"/>
                <w:color w:val="000000" w:themeColor="text1"/>
                <w:sz w:val="20"/>
                <w:szCs w:val="20"/>
              </w:rPr>
              <w:t>?</w:t>
            </w:r>
          </w:p>
          <w:p w:rsidR="002B18D4" w:rsidP="002B18D4" w:rsidRDefault="002B18D4" w14:paraId="2FE52679" w14:textId="77777777">
            <w:pPr>
              <w:keepNext/>
              <w:keepLines/>
              <w:spacing w:before="20" w:after="20"/>
              <w:ind w:right="113"/>
              <w:rPr>
                <w:rFonts w:eastAsia="Arial Unicode MS" w:asciiTheme="minorHAnsi" w:hAnsiTheme="minorHAnsi" w:cstheme="minorBidi"/>
                <w:color w:val="000000" w:themeColor="text1"/>
                <w:sz w:val="20"/>
                <w:szCs w:val="20"/>
              </w:rPr>
            </w:pPr>
          </w:p>
          <w:p w:rsidR="002B18D4" w:rsidP="002B18D4" w:rsidRDefault="002B18D4" w14:paraId="0501CAA0" w14:textId="77777777">
            <w:pPr>
              <w:keepNext/>
              <w:keepLines/>
              <w:spacing w:before="20" w:after="20"/>
              <w:ind w:right="113"/>
              <w:rPr>
                <w:rFonts w:eastAsia="Arial Unicode MS" w:asciiTheme="minorHAnsi" w:hAnsiTheme="minorHAnsi" w:cstheme="minorBidi"/>
                <w:color w:val="000000" w:themeColor="text1"/>
                <w:sz w:val="20"/>
                <w:szCs w:val="20"/>
              </w:rPr>
            </w:pPr>
            <w:r>
              <w:rPr>
                <w:rFonts w:eastAsia="Arial Unicode MS" w:asciiTheme="minorHAnsi" w:hAnsiTheme="minorHAnsi" w:cstheme="minorBidi"/>
                <w:color w:val="000000" w:themeColor="text1"/>
                <w:sz w:val="20"/>
                <w:szCs w:val="20"/>
              </w:rPr>
              <w:t>Introduce</w:t>
            </w:r>
            <w:r w:rsidRPr="6528E6C6">
              <w:rPr>
                <w:rFonts w:eastAsia="Arial Unicode MS" w:asciiTheme="minorHAnsi" w:hAnsiTheme="minorHAnsi" w:cstheme="minorBidi"/>
                <w:color w:val="000000" w:themeColor="text1"/>
                <w:sz w:val="20"/>
                <w:szCs w:val="20"/>
              </w:rPr>
              <w:t xml:space="preserve"> the process of clinical trials</w:t>
            </w:r>
            <w:r>
              <w:rPr>
                <w:rFonts w:eastAsia="Arial Unicode MS" w:asciiTheme="minorHAnsi" w:hAnsiTheme="minorHAnsi" w:cstheme="minorBidi"/>
                <w:color w:val="000000" w:themeColor="text1"/>
                <w:sz w:val="20"/>
                <w:szCs w:val="20"/>
              </w:rPr>
              <w:t>/vaccines</w:t>
            </w:r>
          </w:p>
          <w:p w:rsidR="002B18D4" w:rsidP="002B18D4" w:rsidRDefault="002B18D4" w14:paraId="30C7075C" w14:textId="77777777">
            <w:pPr>
              <w:keepNext/>
              <w:keepLines/>
              <w:spacing w:before="20" w:after="20"/>
              <w:ind w:right="113"/>
              <w:rPr>
                <w:rFonts w:eastAsia="Arial Unicode MS" w:asciiTheme="minorHAnsi" w:hAnsiTheme="minorHAnsi" w:cstheme="minorBidi"/>
                <w:color w:val="000000" w:themeColor="text1"/>
                <w:sz w:val="20"/>
                <w:szCs w:val="20"/>
              </w:rPr>
            </w:pPr>
          </w:p>
          <w:p w:rsidR="002B18D4" w:rsidP="002B18D4" w:rsidRDefault="002B18D4" w14:paraId="5E7226D7" w14:textId="77777777">
            <w:pPr>
              <w:keepNext/>
              <w:keepLines/>
              <w:spacing w:before="20" w:after="20"/>
              <w:ind w:right="113"/>
              <w:rPr>
                <w:rFonts w:asciiTheme="minorHAnsi" w:hAnsiTheme="minorHAnsi" w:cstheme="minorBidi"/>
                <w:b/>
                <w:bCs/>
                <w:color w:val="002060"/>
                <w:sz w:val="20"/>
                <w:szCs w:val="20"/>
              </w:rPr>
            </w:pPr>
            <w:r>
              <w:rPr>
                <w:rFonts w:eastAsia="Arial Unicode MS" w:asciiTheme="minorHAnsi" w:hAnsiTheme="minorHAnsi" w:cstheme="minorBidi"/>
                <w:color w:val="000000" w:themeColor="text1"/>
                <w:sz w:val="20"/>
                <w:szCs w:val="20"/>
              </w:rPr>
              <w:t xml:space="preserve">Highlight how </w:t>
            </w:r>
            <w:r w:rsidRPr="6528E6C6">
              <w:rPr>
                <w:rFonts w:eastAsia="Arial Unicode MS" w:asciiTheme="minorHAnsi" w:hAnsiTheme="minorHAnsi" w:cstheme="minorBidi"/>
                <w:color w:val="000000" w:themeColor="text1"/>
                <w:sz w:val="20"/>
                <w:szCs w:val="20"/>
              </w:rPr>
              <w:t xml:space="preserve">PPI </w:t>
            </w:r>
            <w:r>
              <w:rPr>
                <w:rFonts w:eastAsia="Arial Unicode MS" w:asciiTheme="minorHAnsi" w:hAnsiTheme="minorHAnsi" w:cstheme="minorBidi"/>
                <w:color w:val="000000" w:themeColor="text1"/>
                <w:sz w:val="20"/>
                <w:szCs w:val="20"/>
              </w:rPr>
              <w:t xml:space="preserve">is useful and how young people can play a part </w:t>
            </w:r>
          </w:p>
          <w:p w:rsidR="002B18D4" w:rsidP="002B18D4" w:rsidRDefault="002B18D4" w14:paraId="5C48FED0" w14:textId="77777777">
            <w:pPr>
              <w:keepNext/>
              <w:keepLines/>
              <w:spacing w:before="20" w:after="20"/>
              <w:ind w:right="113"/>
              <w:rPr>
                <w:rFonts w:asciiTheme="minorHAnsi" w:hAnsiTheme="minorHAnsi" w:cstheme="minorBidi"/>
                <w:b/>
                <w:bCs/>
                <w:color w:val="002060"/>
                <w:sz w:val="20"/>
                <w:szCs w:val="20"/>
              </w:rPr>
            </w:pPr>
          </w:p>
          <w:p w:rsidRPr="6528E6C6" w:rsidR="002B18D4" w:rsidP="002B18D4" w:rsidRDefault="002B18D4" w14:paraId="08CBCFB9" w14:textId="77777777">
            <w:pPr>
              <w:keepNext/>
              <w:keepLines/>
              <w:spacing w:before="20" w:after="20"/>
              <w:ind w:right="113"/>
              <w:rPr>
                <w:rFonts w:eastAsia="Arial Unicode MS" w:asciiTheme="minorHAnsi" w:hAnsiTheme="minorHAnsi" w:cstheme="minorBidi"/>
                <w:color w:val="000000" w:themeColor="text1"/>
                <w:sz w:val="20"/>
                <w:szCs w:val="20"/>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1F241B" w:rsidR="002B18D4" w:rsidP="002B18D4" w:rsidRDefault="002B18D4" w14:paraId="0542F4B9" w14:textId="77777777">
            <w:pPr>
              <w:pStyle w:val="ColorfulList-Accent11"/>
              <w:keepNext/>
              <w:keepLines/>
              <w:spacing w:after="0" w:line="240" w:lineRule="auto"/>
              <w:ind w:left="0" w:right="113"/>
              <w:rPr>
                <w:rFonts w:asciiTheme="minorHAnsi" w:hAnsiTheme="minorHAnsi" w:cstheme="minorBidi"/>
                <w:i/>
                <w:iCs/>
                <w:color w:val="002060"/>
                <w:sz w:val="20"/>
                <w:szCs w:val="20"/>
              </w:rPr>
            </w:pPr>
            <w:r>
              <w:rPr>
                <w:rFonts w:asciiTheme="minorHAnsi" w:hAnsiTheme="minorHAnsi" w:cstheme="minorBidi"/>
                <w:b/>
                <w:bCs/>
                <w:color w:val="002060"/>
                <w:sz w:val="20"/>
                <w:szCs w:val="20"/>
              </w:rPr>
              <w:t xml:space="preserve">Hook: </w:t>
            </w:r>
            <w:r w:rsidRPr="009E5ABF">
              <w:rPr>
                <w:rFonts w:asciiTheme="minorHAnsi" w:hAnsiTheme="minorHAnsi" w:cstheme="minorBidi"/>
                <w:color w:val="002060"/>
                <w:sz w:val="20"/>
                <w:szCs w:val="20"/>
              </w:rPr>
              <w:t xml:space="preserve">Students watch a short clip from the film </w:t>
            </w:r>
            <w:r w:rsidRPr="6CBE5776">
              <w:rPr>
                <w:rFonts w:asciiTheme="minorHAnsi" w:hAnsiTheme="minorHAnsi" w:cstheme="minorBidi"/>
                <w:color w:val="002060"/>
                <w:sz w:val="20"/>
                <w:szCs w:val="20"/>
              </w:rPr>
              <w:t>Contagion</w:t>
            </w:r>
            <w:r>
              <w:rPr>
                <w:rFonts w:asciiTheme="minorHAnsi" w:hAnsiTheme="minorHAnsi" w:cstheme="minorBidi"/>
                <w:color w:val="002060"/>
                <w:sz w:val="20"/>
                <w:szCs w:val="20"/>
              </w:rPr>
              <w:t xml:space="preserve">, which is over 10years old. </w:t>
            </w:r>
            <w:r w:rsidRPr="001F241B">
              <w:rPr>
                <w:rFonts w:asciiTheme="minorHAnsi" w:hAnsiTheme="minorHAnsi" w:cstheme="minorBidi"/>
                <w:i/>
                <w:iCs/>
                <w:color w:val="002060"/>
                <w:sz w:val="20"/>
                <w:szCs w:val="20"/>
              </w:rPr>
              <w:t>‘How many terms do they recognise?</w:t>
            </w:r>
            <w:r>
              <w:rPr>
                <w:rFonts w:asciiTheme="minorHAnsi" w:hAnsiTheme="minorHAnsi" w:cstheme="minorBidi"/>
                <w:i/>
                <w:iCs/>
                <w:color w:val="002060"/>
                <w:sz w:val="20"/>
                <w:szCs w:val="20"/>
              </w:rPr>
              <w:t>’</w:t>
            </w:r>
            <w:r w:rsidRPr="001F241B">
              <w:rPr>
                <w:rFonts w:asciiTheme="minorHAnsi" w:hAnsiTheme="minorHAnsi" w:cstheme="minorBidi"/>
                <w:b/>
                <w:bCs/>
                <w:i/>
                <w:iCs/>
                <w:color w:val="002060"/>
                <w:sz w:val="20"/>
                <w:szCs w:val="20"/>
              </w:rPr>
              <w:t xml:space="preserve"> </w:t>
            </w:r>
            <w:r>
              <w:rPr>
                <w:rFonts w:asciiTheme="minorHAnsi" w:hAnsiTheme="minorHAnsi" w:cstheme="minorBidi"/>
                <w:b/>
                <w:bCs/>
                <w:i/>
                <w:iCs/>
                <w:color w:val="002060"/>
                <w:sz w:val="20"/>
                <w:szCs w:val="20"/>
              </w:rPr>
              <w:t>‘</w:t>
            </w:r>
            <w:r w:rsidRPr="001F241B">
              <w:rPr>
                <w:rFonts w:asciiTheme="minorHAnsi" w:hAnsiTheme="minorHAnsi" w:cstheme="minorBidi"/>
                <w:i/>
                <w:iCs/>
                <w:color w:val="002060"/>
                <w:sz w:val="20"/>
                <w:szCs w:val="20"/>
              </w:rPr>
              <w:t>Could we have been better prepared?’</w:t>
            </w:r>
          </w:p>
          <w:p w:rsidR="002B18D4" w:rsidP="002B18D4" w:rsidRDefault="002B18D4" w14:paraId="74B31540" w14:textId="77777777">
            <w:pPr>
              <w:pStyle w:val="ColorfulList-Accent11"/>
              <w:keepNext/>
              <w:keepLines/>
              <w:spacing w:after="0" w:line="240" w:lineRule="auto"/>
              <w:ind w:left="0" w:right="113"/>
              <w:rPr>
                <w:rFonts w:asciiTheme="minorHAnsi" w:hAnsiTheme="minorHAnsi" w:cstheme="minorBidi"/>
                <w:color w:val="002060"/>
                <w:sz w:val="20"/>
                <w:szCs w:val="20"/>
              </w:rPr>
            </w:pPr>
            <w:r w:rsidRPr="00DB5BC9">
              <w:rPr>
                <w:rFonts w:asciiTheme="minorHAnsi" w:hAnsiTheme="minorHAnsi" w:cstheme="minorBidi"/>
                <w:b/>
                <w:bCs/>
                <w:color w:val="002060"/>
                <w:sz w:val="20"/>
                <w:szCs w:val="20"/>
              </w:rPr>
              <w:t>Beliefs axis</w:t>
            </w:r>
            <w:r>
              <w:rPr>
                <w:rFonts w:asciiTheme="minorHAnsi" w:hAnsiTheme="minorHAnsi" w:cstheme="minorBidi"/>
                <w:color w:val="002060"/>
                <w:sz w:val="20"/>
                <w:szCs w:val="20"/>
              </w:rPr>
              <w:t>:</w:t>
            </w:r>
            <w:r w:rsidRPr="6DA7DD63">
              <w:rPr>
                <w:rFonts w:asciiTheme="minorHAnsi" w:hAnsiTheme="minorHAnsi" w:cstheme="minorBidi"/>
                <w:color w:val="002060"/>
                <w:sz w:val="20"/>
                <w:szCs w:val="20"/>
              </w:rPr>
              <w:t xml:space="preserve"> </w:t>
            </w:r>
            <w:r>
              <w:rPr>
                <w:rFonts w:asciiTheme="minorHAnsi" w:hAnsiTheme="minorHAnsi" w:cstheme="minorBidi"/>
                <w:color w:val="002060"/>
                <w:sz w:val="20"/>
                <w:szCs w:val="20"/>
              </w:rPr>
              <w:t>discussion tool exploring their ideas of current health issues:</w:t>
            </w:r>
          </w:p>
          <w:p w:rsidRPr="00DC7A1F" w:rsidR="002B18D4" w:rsidP="002B18D4" w:rsidRDefault="002B18D4" w14:paraId="1543335C" w14:textId="77777777">
            <w:pPr>
              <w:pStyle w:val="paragraph"/>
              <w:keepNext/>
              <w:keepLines/>
              <w:spacing w:before="0" w:beforeAutospacing="0" w:after="0" w:afterAutospacing="0"/>
              <w:ind w:right="105"/>
              <w:textAlignment w:val="baseline"/>
              <w:rPr>
                <w:rStyle w:val="normaltextrun"/>
                <w:rFonts w:ascii="Calibri" w:hAnsi="Calibri" w:cs="Calibri"/>
                <w:i/>
                <w:iCs/>
                <w:color w:val="002060"/>
                <w:sz w:val="20"/>
                <w:szCs w:val="20"/>
                <w:lang w:val="en-US"/>
              </w:rPr>
            </w:pPr>
            <w:r w:rsidRPr="00DC7A1F">
              <w:rPr>
                <w:rStyle w:val="normaltextrun"/>
                <w:rFonts w:ascii="Calibri" w:hAnsi="Calibri" w:cs="Calibri"/>
                <w:i/>
                <w:iCs/>
                <w:color w:val="002060"/>
                <w:sz w:val="20"/>
                <w:szCs w:val="20"/>
                <w:lang w:val="en-US"/>
              </w:rPr>
              <w:t>‘All unhealthy food outlets should be banned within one mile of schools.’</w:t>
            </w:r>
          </w:p>
          <w:p w:rsidRPr="00DC7A1F" w:rsidR="002B18D4" w:rsidP="002B18D4" w:rsidRDefault="002B18D4" w14:paraId="4E1614AE" w14:textId="77777777">
            <w:pPr>
              <w:pStyle w:val="paragraph"/>
              <w:keepNext/>
              <w:keepLines/>
              <w:spacing w:before="0" w:beforeAutospacing="0" w:after="0" w:afterAutospacing="0"/>
              <w:ind w:right="105"/>
              <w:textAlignment w:val="baseline"/>
              <w:rPr>
                <w:rFonts w:ascii="Segoe UI" w:hAnsi="Segoe UI" w:cs="Segoe UI"/>
                <w:color w:val="002060"/>
                <w:sz w:val="18"/>
                <w:szCs w:val="18"/>
              </w:rPr>
            </w:pPr>
            <w:r w:rsidRPr="00DC7A1F">
              <w:rPr>
                <w:rStyle w:val="normaltextrun"/>
                <w:rFonts w:ascii="Calibri" w:hAnsi="Calibri" w:cs="Calibri"/>
                <w:i/>
                <w:iCs/>
                <w:color w:val="002060"/>
                <w:sz w:val="20"/>
                <w:szCs w:val="20"/>
                <w:lang w:val="en-US"/>
              </w:rPr>
              <w:t>‘It is suggested the production of meat is causing more greenhouse gases which harm our planet. Meat eating is killing our planet.’</w:t>
            </w:r>
          </w:p>
          <w:p w:rsidRPr="00DC7A1F" w:rsidR="002B18D4" w:rsidP="002B18D4" w:rsidRDefault="002B18D4" w14:paraId="40244342" w14:textId="77777777">
            <w:pPr>
              <w:pStyle w:val="paragraph"/>
              <w:keepNext/>
              <w:keepLines/>
              <w:spacing w:before="0" w:beforeAutospacing="0" w:after="0" w:afterAutospacing="0"/>
              <w:ind w:right="105"/>
              <w:textAlignment w:val="baseline"/>
              <w:rPr>
                <w:rFonts w:ascii="Segoe UI" w:hAnsi="Segoe UI" w:cs="Segoe UI"/>
                <w:color w:val="002060"/>
                <w:sz w:val="18"/>
                <w:szCs w:val="18"/>
              </w:rPr>
            </w:pPr>
            <w:r w:rsidRPr="45C2A604">
              <w:rPr>
                <w:rStyle w:val="normaltextrun"/>
                <w:rFonts w:ascii="Calibri" w:hAnsi="Calibri" w:cs="Calibri"/>
                <w:i/>
                <w:iCs/>
                <w:color w:val="002060"/>
                <w:sz w:val="20"/>
                <w:szCs w:val="20"/>
                <w:lang w:val="en-US"/>
              </w:rPr>
              <w:t>‘Vapes should only be available on prescription to help people stop smoking.’</w:t>
            </w:r>
            <w:r w:rsidRPr="45C2A604">
              <w:rPr>
                <w:rStyle w:val="eop"/>
                <w:rFonts w:ascii="Calibri" w:hAnsi="Calibri" w:cs="Calibri"/>
                <w:color w:val="002060"/>
                <w:sz w:val="20"/>
                <w:szCs w:val="20"/>
              </w:rPr>
              <w:t> </w:t>
            </w:r>
          </w:p>
          <w:p w:rsidRPr="003E25F4" w:rsidR="002B18D4" w:rsidP="002B18D4" w:rsidRDefault="002B18D4" w14:paraId="4A3511F8" w14:textId="77777777">
            <w:pPr>
              <w:pStyle w:val="ColorfulList-Accent11"/>
              <w:keepNext/>
              <w:keepLines/>
              <w:spacing w:after="0" w:line="240" w:lineRule="auto"/>
              <w:ind w:left="0" w:right="113"/>
              <w:rPr>
                <w:rFonts w:asciiTheme="minorHAnsi" w:hAnsiTheme="minorHAnsi" w:cstheme="minorBidi"/>
                <w:color w:val="002060"/>
                <w:sz w:val="20"/>
                <w:szCs w:val="20"/>
              </w:rPr>
            </w:pPr>
            <w:r w:rsidRPr="45C2A604">
              <w:rPr>
                <w:rFonts w:asciiTheme="minorHAnsi" w:hAnsiTheme="minorHAnsi" w:cstheme="minorBidi"/>
                <w:b/>
                <w:bCs/>
                <w:color w:val="002060"/>
                <w:sz w:val="20"/>
                <w:szCs w:val="20"/>
              </w:rPr>
              <w:t>What does ‘Health’ mean? -</w:t>
            </w:r>
            <w:r w:rsidRPr="45C2A604">
              <w:rPr>
                <w:rFonts w:asciiTheme="minorHAnsi" w:hAnsiTheme="minorHAnsi" w:cstheme="minorBidi"/>
                <w:color w:val="002060"/>
                <w:sz w:val="20"/>
                <w:szCs w:val="20"/>
              </w:rPr>
              <w:t xml:space="preserve"> Exploring what Health means to them and looking at the WHO definition of Health</w:t>
            </w:r>
          </w:p>
          <w:p w:rsidRPr="00E15275" w:rsidR="002B18D4" w:rsidP="002B18D4" w:rsidRDefault="002B18D4" w14:paraId="70FF2C82" w14:textId="77777777">
            <w:pPr>
              <w:pStyle w:val="ColorfulList-Accent11"/>
              <w:keepNext/>
              <w:keepLines/>
              <w:spacing w:before="20" w:after="0" w:line="240" w:lineRule="auto"/>
              <w:ind w:left="0" w:right="113"/>
              <w:rPr>
                <w:rFonts w:asciiTheme="minorHAnsi" w:hAnsiTheme="minorHAnsi" w:cstheme="minorBidi"/>
                <w:color w:val="002060"/>
                <w:sz w:val="20"/>
                <w:szCs w:val="20"/>
              </w:rPr>
            </w:pPr>
            <w:r w:rsidRPr="00E15275">
              <w:rPr>
                <w:rFonts w:asciiTheme="minorHAnsi" w:hAnsiTheme="minorHAnsi" w:cstheme="minorBidi"/>
                <w:b/>
                <w:bCs/>
                <w:color w:val="002060"/>
                <w:sz w:val="20"/>
                <w:szCs w:val="20"/>
              </w:rPr>
              <w:t>Intro to COVID-19</w:t>
            </w:r>
            <w:r w:rsidRPr="00DC7A1F">
              <w:rPr>
                <w:rFonts w:asciiTheme="minorHAnsi" w:hAnsiTheme="minorHAnsi" w:cstheme="minorBidi"/>
                <w:b/>
                <w:bCs/>
                <w:i/>
                <w:iCs/>
                <w:color w:val="002060"/>
                <w:sz w:val="20"/>
                <w:szCs w:val="20"/>
              </w:rPr>
              <w:t>:</w:t>
            </w:r>
            <w:r w:rsidRPr="00DC7A1F">
              <w:rPr>
                <w:rFonts w:asciiTheme="minorHAnsi" w:hAnsiTheme="minorHAnsi" w:cstheme="minorBidi"/>
                <w:i/>
                <w:iCs/>
                <w:color w:val="002060"/>
                <w:sz w:val="20"/>
                <w:szCs w:val="20"/>
              </w:rPr>
              <w:t xml:space="preserve"> ‘What is COVID-19?’</w:t>
            </w:r>
            <w:r w:rsidRPr="00E15275">
              <w:rPr>
                <w:rFonts w:asciiTheme="minorHAnsi" w:hAnsiTheme="minorHAnsi" w:cstheme="minorBidi"/>
                <w:color w:val="002060"/>
                <w:sz w:val="20"/>
                <w:szCs w:val="20"/>
              </w:rPr>
              <w:t xml:space="preserve"> </w:t>
            </w:r>
            <w:r>
              <w:rPr>
                <w:rFonts w:asciiTheme="minorHAnsi" w:hAnsiTheme="minorHAnsi" w:cstheme="minorBidi"/>
                <w:color w:val="002060"/>
                <w:sz w:val="20"/>
                <w:szCs w:val="20"/>
              </w:rPr>
              <w:t>covering the o</w:t>
            </w:r>
            <w:r w:rsidRPr="00E15275">
              <w:rPr>
                <w:rFonts w:asciiTheme="minorHAnsi" w:hAnsiTheme="minorHAnsi" w:cstheme="minorBidi"/>
                <w:color w:val="002060"/>
                <w:sz w:val="20"/>
                <w:szCs w:val="20"/>
              </w:rPr>
              <w:t>rigin</w:t>
            </w:r>
            <w:r>
              <w:rPr>
                <w:rFonts w:asciiTheme="minorHAnsi" w:hAnsiTheme="minorHAnsi" w:cstheme="minorBidi"/>
                <w:color w:val="002060"/>
                <w:sz w:val="20"/>
                <w:szCs w:val="20"/>
              </w:rPr>
              <w:t xml:space="preserve"> as a</w:t>
            </w:r>
            <w:r w:rsidRPr="00E15275">
              <w:rPr>
                <w:rFonts w:asciiTheme="minorHAnsi" w:hAnsiTheme="minorHAnsi" w:cstheme="minorBidi"/>
                <w:color w:val="002060"/>
                <w:sz w:val="20"/>
                <w:szCs w:val="20"/>
              </w:rPr>
              <w:t xml:space="preserve"> zoonotic</w:t>
            </w:r>
            <w:r>
              <w:rPr>
                <w:rFonts w:asciiTheme="minorHAnsi" w:hAnsiTheme="minorHAnsi" w:cstheme="minorBidi"/>
                <w:color w:val="002060"/>
                <w:sz w:val="20"/>
                <w:szCs w:val="20"/>
              </w:rPr>
              <w:t xml:space="preserve"> disease</w:t>
            </w:r>
            <w:r w:rsidRPr="00E15275">
              <w:rPr>
                <w:rFonts w:asciiTheme="minorHAnsi" w:hAnsiTheme="minorHAnsi" w:cstheme="minorBidi"/>
                <w:color w:val="002060"/>
                <w:sz w:val="20"/>
                <w:szCs w:val="20"/>
              </w:rPr>
              <w:t xml:space="preserve">, communicable disease </w:t>
            </w:r>
            <w:r>
              <w:rPr>
                <w:rFonts w:asciiTheme="minorHAnsi" w:hAnsiTheme="minorHAnsi" w:cstheme="minorBidi"/>
                <w:color w:val="002060"/>
                <w:sz w:val="20"/>
                <w:szCs w:val="20"/>
              </w:rPr>
              <w:t xml:space="preserve">and </w:t>
            </w:r>
            <w:r w:rsidRPr="00E15275">
              <w:rPr>
                <w:rFonts w:asciiTheme="minorHAnsi" w:hAnsiTheme="minorHAnsi" w:cstheme="minorBidi"/>
                <w:color w:val="002060"/>
                <w:sz w:val="20"/>
                <w:szCs w:val="20"/>
              </w:rPr>
              <w:t>transmission</w:t>
            </w:r>
            <w:r>
              <w:rPr>
                <w:rFonts w:asciiTheme="minorHAnsi" w:hAnsiTheme="minorHAnsi" w:cstheme="minorBidi"/>
                <w:color w:val="002060"/>
                <w:sz w:val="20"/>
                <w:szCs w:val="20"/>
              </w:rPr>
              <w:t>.</w:t>
            </w:r>
            <w:r w:rsidRPr="00E15275">
              <w:rPr>
                <w:rFonts w:asciiTheme="minorHAnsi" w:hAnsiTheme="minorHAnsi" w:cstheme="minorBidi"/>
                <w:color w:val="002060"/>
                <w:sz w:val="20"/>
                <w:szCs w:val="20"/>
              </w:rPr>
              <w:t xml:space="preserve"> </w:t>
            </w:r>
          </w:p>
          <w:p w:rsidRPr="000B345F" w:rsidR="002B18D4" w:rsidP="002B18D4" w:rsidRDefault="002B18D4" w14:paraId="085B7A21" w14:textId="77777777">
            <w:pPr>
              <w:pStyle w:val="ColorfulList-Accent11"/>
              <w:keepNext/>
              <w:keepLines/>
              <w:spacing w:before="20" w:after="0" w:line="240" w:lineRule="auto"/>
              <w:ind w:left="0" w:right="113"/>
              <w:rPr>
                <w:rFonts w:asciiTheme="minorHAnsi" w:hAnsiTheme="minorHAnsi" w:cstheme="minorBidi"/>
                <w:color w:val="002060"/>
                <w:sz w:val="20"/>
                <w:szCs w:val="20"/>
              </w:rPr>
            </w:pPr>
            <w:r w:rsidRPr="74A89D82">
              <w:rPr>
                <w:rFonts w:asciiTheme="minorHAnsi" w:hAnsiTheme="minorHAnsi" w:cstheme="minorBidi"/>
                <w:b/>
                <w:bCs/>
                <w:color w:val="002060"/>
                <w:sz w:val="20"/>
                <w:szCs w:val="20"/>
              </w:rPr>
              <w:t>Timeline for the first 12months of the COVID-19 pandemic:</w:t>
            </w:r>
            <w:r w:rsidRPr="74A89D82">
              <w:rPr>
                <w:rFonts w:asciiTheme="minorHAnsi" w:hAnsiTheme="minorHAnsi" w:cstheme="minorBidi"/>
                <w:color w:val="002060"/>
                <w:sz w:val="20"/>
                <w:szCs w:val="20"/>
              </w:rPr>
              <w:t xml:space="preserve"> highlighting examples where science and research were involved</w:t>
            </w:r>
            <w:r>
              <w:rPr>
                <w:rFonts w:asciiTheme="minorHAnsi" w:hAnsiTheme="minorHAnsi" w:cstheme="minorBidi"/>
                <w:color w:val="002060"/>
                <w:sz w:val="20"/>
                <w:szCs w:val="20"/>
              </w:rPr>
              <w:t>, able to explore using the power point to click onto the links and videos.</w:t>
            </w:r>
          </w:p>
          <w:p w:rsidRPr="00650D2A" w:rsidR="002B18D4" w:rsidP="002B18D4" w:rsidRDefault="002B18D4" w14:paraId="54E68C01" w14:textId="77777777">
            <w:pPr>
              <w:keepNext/>
              <w:keepLines/>
              <w:spacing w:before="20" w:after="20"/>
              <w:ind w:right="113"/>
              <w:rPr>
                <w:rFonts w:asciiTheme="minorHAnsi" w:hAnsiTheme="minorHAnsi" w:cstheme="minorBidi"/>
                <w:b/>
                <w:bCs/>
                <w:color w:val="002060"/>
                <w:sz w:val="20"/>
                <w:szCs w:val="20"/>
              </w:rPr>
            </w:pPr>
            <w:r w:rsidRPr="00650D2A">
              <w:rPr>
                <w:rFonts w:asciiTheme="minorHAnsi" w:hAnsiTheme="minorHAnsi" w:cstheme="minorBidi"/>
                <w:b/>
                <w:bCs/>
                <w:color w:val="002060"/>
                <w:sz w:val="20"/>
                <w:szCs w:val="20"/>
              </w:rPr>
              <w:t>Science and new treatments - Research for a vaccine:</w:t>
            </w:r>
          </w:p>
          <w:p w:rsidRPr="00650D2A" w:rsidR="002B18D4" w:rsidP="002B18D4" w:rsidRDefault="002B18D4" w14:paraId="2B95F4A1" w14:textId="77777777">
            <w:pPr>
              <w:keepNext/>
              <w:keepLines/>
              <w:spacing w:before="20" w:after="20"/>
              <w:ind w:right="113"/>
              <w:rPr>
                <w:rFonts w:asciiTheme="minorHAnsi" w:hAnsiTheme="minorHAnsi" w:cstheme="minorBidi"/>
                <w:color w:val="002060"/>
                <w:sz w:val="20"/>
                <w:szCs w:val="20"/>
              </w:rPr>
            </w:pPr>
            <w:r>
              <w:rPr>
                <w:rFonts w:asciiTheme="minorHAnsi" w:hAnsiTheme="minorHAnsi" w:cstheme="minorBidi"/>
                <w:iCs/>
                <w:color w:val="002060"/>
                <w:sz w:val="20"/>
                <w:szCs w:val="20"/>
              </w:rPr>
              <w:t>Meet two people who have been involved,</w:t>
            </w:r>
            <w:r w:rsidRPr="00650D2A">
              <w:rPr>
                <w:rFonts w:asciiTheme="minorHAnsi" w:hAnsiTheme="minorHAnsi" w:cstheme="minorBidi"/>
                <w:iCs/>
                <w:color w:val="002060"/>
                <w:sz w:val="20"/>
                <w:szCs w:val="20"/>
              </w:rPr>
              <w:t xml:space="preserve"> video clip of a trial participant and trial manager – brief explanation of how a trial is conducted, phases etc.</w:t>
            </w:r>
            <w:r>
              <w:rPr>
                <w:rFonts w:asciiTheme="minorHAnsi" w:hAnsiTheme="minorHAnsi" w:cstheme="minorBidi"/>
                <w:iCs/>
                <w:color w:val="002060"/>
                <w:sz w:val="20"/>
                <w:szCs w:val="20"/>
              </w:rPr>
              <w:t xml:space="preserve"> and highlight how it has been able to develop the COVID-19 vaccine in such a short amount of time.</w:t>
            </w:r>
          </w:p>
          <w:p w:rsidRPr="00BE63FD" w:rsidR="002B18D4" w:rsidP="002B18D4" w:rsidRDefault="002B18D4" w14:paraId="32D69E67" w14:textId="77777777">
            <w:pPr>
              <w:keepNext/>
              <w:keepLines/>
              <w:spacing w:before="20" w:after="20"/>
              <w:ind w:right="113"/>
              <w:rPr>
                <w:rFonts w:asciiTheme="minorHAnsi" w:hAnsiTheme="minorHAnsi" w:cstheme="minorBidi"/>
                <w:color w:val="002060"/>
                <w:sz w:val="20"/>
                <w:szCs w:val="20"/>
              </w:rPr>
            </w:pPr>
            <w:r w:rsidRPr="45C2A604">
              <w:rPr>
                <w:rFonts w:asciiTheme="minorHAnsi" w:hAnsiTheme="minorHAnsi" w:cstheme="minorBidi"/>
                <w:b/>
                <w:bCs/>
                <w:color w:val="002060"/>
                <w:sz w:val="20"/>
                <w:szCs w:val="20"/>
              </w:rPr>
              <w:t>Who would be a suitable candidate to take part in the trial?</w:t>
            </w:r>
            <w:r w:rsidRPr="45C2A604">
              <w:rPr>
                <w:rFonts w:asciiTheme="minorHAnsi" w:hAnsiTheme="minorHAnsi" w:cstheme="minorBidi"/>
                <w:color w:val="002060"/>
                <w:sz w:val="20"/>
                <w:szCs w:val="20"/>
              </w:rPr>
              <w:t xml:space="preserve"> Share the criteria and requirements needed for participants volunteering for the vaccine trial. Look at profiles of potential participants and use checklist discuss/role play who would/not be suitable and why? E.g. BMI, pregnancy, age, hates needles, just had a recent op/illness/blood transfusion, diabetic, heart condition etc...</w:t>
            </w:r>
          </w:p>
          <w:p w:rsidRPr="00650D2A" w:rsidR="002B18D4" w:rsidP="002B18D4" w:rsidRDefault="002B18D4" w14:paraId="6E87AE0E" w14:textId="77777777">
            <w:pPr>
              <w:keepNext/>
              <w:keepLines/>
              <w:spacing w:before="20" w:after="20"/>
              <w:ind w:right="113"/>
              <w:rPr>
                <w:rFonts w:asciiTheme="minorHAnsi" w:hAnsiTheme="minorHAnsi" w:cstheme="minorBidi"/>
                <w:color w:val="002060"/>
                <w:sz w:val="20"/>
                <w:szCs w:val="20"/>
              </w:rPr>
            </w:pPr>
            <w:r w:rsidRPr="00650D2A">
              <w:rPr>
                <w:rFonts w:asciiTheme="minorHAnsi" w:hAnsiTheme="minorHAnsi" w:cstheme="minorBidi"/>
                <w:color w:val="002060"/>
                <w:sz w:val="20"/>
                <w:szCs w:val="20"/>
              </w:rPr>
              <w:t>NB- sensitive issues of selection for trials- perhaps related to family members etc.</w:t>
            </w:r>
          </w:p>
          <w:p w:rsidR="002B18D4" w:rsidP="002B18D4" w:rsidRDefault="002B18D4" w14:paraId="662D4AB7" w14:textId="77777777">
            <w:pPr>
              <w:keepNext/>
              <w:keepLines/>
              <w:spacing w:before="20" w:after="20"/>
              <w:ind w:right="113"/>
              <w:rPr>
                <w:rFonts w:asciiTheme="minorHAnsi" w:hAnsiTheme="minorHAnsi" w:cstheme="minorBidi"/>
                <w:color w:val="002060"/>
                <w:sz w:val="20"/>
                <w:szCs w:val="20"/>
              </w:rPr>
            </w:pPr>
            <w:r>
              <w:rPr>
                <w:rFonts w:asciiTheme="minorHAnsi" w:hAnsiTheme="minorHAnsi" w:cstheme="minorBidi"/>
                <w:color w:val="002060"/>
                <w:sz w:val="20"/>
                <w:szCs w:val="20"/>
              </w:rPr>
              <w:t xml:space="preserve">Introduce </w:t>
            </w:r>
            <w:r w:rsidRPr="00650D2A">
              <w:rPr>
                <w:rFonts w:asciiTheme="minorHAnsi" w:hAnsiTheme="minorHAnsi" w:cstheme="minorBidi"/>
                <w:color w:val="002060"/>
                <w:sz w:val="20"/>
                <w:szCs w:val="20"/>
              </w:rPr>
              <w:t>P</w:t>
            </w:r>
            <w:r>
              <w:rPr>
                <w:rFonts w:asciiTheme="minorHAnsi" w:hAnsiTheme="minorHAnsi" w:cstheme="minorBidi"/>
                <w:color w:val="002060"/>
                <w:sz w:val="20"/>
                <w:szCs w:val="20"/>
              </w:rPr>
              <w:t xml:space="preserve">atient and </w:t>
            </w:r>
            <w:r w:rsidRPr="00650D2A">
              <w:rPr>
                <w:rFonts w:asciiTheme="minorHAnsi" w:hAnsiTheme="minorHAnsi" w:cstheme="minorBidi"/>
                <w:color w:val="002060"/>
                <w:sz w:val="20"/>
                <w:szCs w:val="20"/>
              </w:rPr>
              <w:t>P</w:t>
            </w:r>
            <w:r>
              <w:rPr>
                <w:rFonts w:asciiTheme="minorHAnsi" w:hAnsiTheme="minorHAnsi" w:cstheme="minorBidi"/>
                <w:color w:val="002060"/>
                <w:sz w:val="20"/>
                <w:szCs w:val="20"/>
              </w:rPr>
              <w:t xml:space="preserve">ublic </w:t>
            </w:r>
            <w:r w:rsidRPr="00650D2A">
              <w:rPr>
                <w:rFonts w:asciiTheme="minorHAnsi" w:hAnsiTheme="minorHAnsi" w:cstheme="minorBidi"/>
                <w:color w:val="002060"/>
                <w:sz w:val="20"/>
                <w:szCs w:val="20"/>
              </w:rPr>
              <w:t>I</w:t>
            </w:r>
            <w:r>
              <w:rPr>
                <w:rFonts w:asciiTheme="minorHAnsi" w:hAnsiTheme="minorHAnsi" w:cstheme="minorBidi"/>
                <w:color w:val="002060"/>
                <w:sz w:val="20"/>
                <w:szCs w:val="20"/>
              </w:rPr>
              <w:t>nvolvement and discuss how YP can play a part.</w:t>
            </w:r>
          </w:p>
          <w:p w:rsidRPr="008C357C" w:rsidR="002B18D4" w:rsidP="002B18D4" w:rsidRDefault="002B18D4" w14:paraId="5D94E55F" w14:textId="662DC34C">
            <w:pPr>
              <w:keepNext/>
              <w:keepLines/>
              <w:spacing w:before="20" w:after="20"/>
              <w:ind w:right="113"/>
              <w:rPr>
                <w:rFonts w:asciiTheme="minorHAnsi" w:hAnsiTheme="minorHAnsi" w:cstheme="minorBidi"/>
                <w:color w:val="002060"/>
                <w:sz w:val="20"/>
                <w:szCs w:val="20"/>
              </w:rPr>
            </w:pPr>
            <w:r w:rsidRPr="6BF35FD3">
              <w:rPr>
                <w:rFonts w:asciiTheme="minorHAnsi" w:hAnsiTheme="minorHAnsi" w:cstheme="minorBidi"/>
                <w:b/>
                <w:bCs/>
                <w:color w:val="002060"/>
                <w:sz w:val="20"/>
                <w:szCs w:val="20"/>
              </w:rPr>
              <w:t xml:space="preserve">Homework: </w:t>
            </w:r>
            <w:r w:rsidRPr="6BF35FD3">
              <w:rPr>
                <w:rFonts w:asciiTheme="minorHAnsi" w:hAnsiTheme="minorHAnsi" w:cstheme="minorBidi"/>
                <w:color w:val="002060"/>
                <w:sz w:val="20"/>
                <w:szCs w:val="20"/>
              </w:rPr>
              <w:t>record/photo food for eaten for one day and fridge photo</w:t>
            </w:r>
          </w:p>
          <w:p w:rsidR="002B18D4" w:rsidP="002B18D4" w:rsidRDefault="002B18D4" w14:paraId="0DECACF3" w14:textId="77777777">
            <w:pPr>
              <w:pStyle w:val="ColorfulList-Accent11"/>
              <w:keepNext/>
              <w:keepLines/>
              <w:spacing w:after="0" w:line="240" w:lineRule="auto"/>
              <w:ind w:left="0" w:right="113"/>
              <w:rPr>
                <w:rFonts w:asciiTheme="minorHAnsi" w:hAnsiTheme="minorHAnsi" w:cstheme="minorBidi"/>
                <w:b/>
                <w:bCs/>
                <w:color w:val="002060"/>
                <w:sz w:val="20"/>
                <w:szCs w:val="2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FD687E" w:rsidR="002B18D4" w:rsidP="002B18D4" w:rsidRDefault="002B18D4" w14:paraId="0ACF17FA"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rsidRPr="00FD687E" w:rsidR="002B18D4" w:rsidP="002B18D4" w:rsidRDefault="002B18D4" w14:paraId="45D788E5"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Lesson plan</w:t>
            </w:r>
          </w:p>
          <w:p w:rsidR="002B18D4" w:rsidP="002B18D4" w:rsidRDefault="002B18D4" w14:paraId="78AB8012"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Student booklet</w:t>
            </w:r>
          </w:p>
          <w:p w:rsidRPr="00FD687E" w:rsidR="002B18D4" w:rsidP="002B18D4" w:rsidRDefault="002B18D4" w14:paraId="665D2C4C" w14:textId="77777777">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Pr="00FD687E" w:rsidR="002B18D4" w:rsidP="002B18D4" w:rsidRDefault="002B18D4" w14:paraId="1F793FE5"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Clip from Contagion film</w:t>
            </w:r>
          </w:p>
          <w:p w:rsidR="002B18D4" w:rsidP="002B18D4" w:rsidRDefault="002B18D4" w14:paraId="0994F755"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Video clips of </w:t>
            </w:r>
          </w:p>
          <w:p w:rsidRPr="00FD687E" w:rsidR="002B18D4" w:rsidP="002B18D4" w:rsidRDefault="002B18D4" w14:paraId="32E121C4" w14:textId="77777777">
            <w:pPr>
              <w:pStyle w:val="BasicParagraph"/>
              <w:keepNext/>
              <w:keepLines/>
              <w:numPr>
                <w:ilvl w:val="1"/>
                <w:numId w:val="29"/>
              </w:numPr>
              <w:ind w:left="601"/>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Dr Alistair Munro </w:t>
            </w:r>
          </w:p>
          <w:p w:rsidRPr="00FD687E" w:rsidR="002B18D4" w:rsidP="002B18D4" w:rsidRDefault="002B18D4" w14:paraId="01D9244A" w14:textId="77777777">
            <w:pPr>
              <w:pStyle w:val="BasicParagraph"/>
              <w:keepNext/>
              <w:keepLines/>
              <w:ind w:left="601"/>
              <w:rPr>
                <w:rFonts w:asciiTheme="minorHAnsi" w:hAnsiTheme="minorHAnsi" w:cstheme="minorHAnsi"/>
                <w:color w:val="002060"/>
                <w:sz w:val="20"/>
                <w:szCs w:val="20"/>
              </w:rPr>
            </w:pPr>
            <w:hyperlink w:history="1" r:id="rId11">
              <w:r w:rsidRPr="00FD687E">
                <w:rPr>
                  <w:rFonts w:asciiTheme="minorHAnsi" w:hAnsiTheme="minorHAnsi" w:cstheme="minorHAnsi"/>
                  <w:color w:val="002060"/>
                  <w:sz w:val="20"/>
                  <w:szCs w:val="20"/>
                  <w:u w:val="single"/>
                  <w:lang w:val="en-US" w:eastAsia="en-US"/>
                </w:rPr>
                <w:t>https://bit.ly/MtSAlasdairMunro</w:t>
              </w:r>
            </w:hyperlink>
          </w:p>
          <w:p w:rsidRPr="00FD687E" w:rsidR="002B18D4" w:rsidP="002B18D4" w:rsidRDefault="002B18D4" w14:paraId="0251D452" w14:textId="77777777">
            <w:pPr>
              <w:pStyle w:val="BasicParagraph"/>
              <w:keepNext/>
              <w:keepLines/>
              <w:numPr>
                <w:ilvl w:val="1"/>
                <w:numId w:val="30"/>
              </w:numPr>
              <w:ind w:left="601"/>
              <w:rPr>
                <w:rFonts w:asciiTheme="minorHAnsi" w:hAnsiTheme="minorHAnsi" w:cstheme="minorHAnsi"/>
                <w:color w:val="002060"/>
                <w:sz w:val="20"/>
                <w:szCs w:val="20"/>
              </w:rPr>
            </w:pPr>
            <w:r w:rsidRPr="00FD687E">
              <w:rPr>
                <w:rFonts w:asciiTheme="minorHAnsi" w:hAnsiTheme="minorHAnsi" w:cstheme="minorHAnsi"/>
                <w:color w:val="002060"/>
                <w:sz w:val="20"/>
                <w:szCs w:val="20"/>
              </w:rPr>
              <w:t xml:space="preserve">Ruth -Trial participant </w:t>
            </w:r>
          </w:p>
          <w:p w:rsidRPr="00FD687E" w:rsidR="002B18D4" w:rsidP="002B18D4" w:rsidRDefault="002B18D4" w14:paraId="184B126E" w14:textId="77777777">
            <w:pPr>
              <w:pStyle w:val="BasicParagraph"/>
              <w:keepNext/>
              <w:keepLines/>
              <w:ind w:left="601"/>
              <w:rPr>
                <w:rStyle w:val="Hyperlink"/>
                <w:rFonts w:asciiTheme="minorHAnsi" w:hAnsiTheme="minorHAnsi" w:cstheme="minorHAnsi"/>
                <w:color w:val="002060"/>
                <w:sz w:val="20"/>
                <w:szCs w:val="20"/>
                <w:lang w:val="en-US"/>
              </w:rPr>
            </w:pPr>
            <w:hyperlink w:history="1" r:id="rId12">
              <w:r w:rsidRPr="00FD687E">
                <w:rPr>
                  <w:rStyle w:val="Hyperlink"/>
                  <w:rFonts w:asciiTheme="minorHAnsi" w:hAnsiTheme="minorHAnsi" w:cstheme="minorHAnsi"/>
                  <w:color w:val="002060"/>
                  <w:sz w:val="20"/>
                  <w:szCs w:val="20"/>
                  <w:lang w:val="en-US"/>
                </w:rPr>
                <w:t>http://bit.ly/LifeLabC19VaccineTrialParticipant</w:t>
              </w:r>
            </w:hyperlink>
          </w:p>
          <w:p w:rsidR="002B18D4" w:rsidP="002B18D4" w:rsidRDefault="002B18D4" w14:paraId="130EB8C3" w14:textId="77777777">
            <w:pPr>
              <w:pStyle w:val="BasicParagraph"/>
              <w:keepNext/>
              <w:keepLines/>
              <w:numPr>
                <w:ilvl w:val="0"/>
                <w:numId w:val="30"/>
              </w:numPr>
              <w:ind w:left="318"/>
              <w:rPr>
                <w:rFonts w:asciiTheme="minorHAnsi" w:hAnsiTheme="minorHAnsi" w:cstheme="minorHAnsi"/>
                <w:color w:val="002060"/>
                <w:sz w:val="20"/>
                <w:szCs w:val="20"/>
              </w:rPr>
            </w:pPr>
            <w:r w:rsidRPr="00FD687E">
              <w:rPr>
                <w:rFonts w:asciiTheme="minorHAnsi" w:hAnsiTheme="minorHAnsi" w:cstheme="minorHAnsi"/>
                <w:color w:val="002060"/>
                <w:sz w:val="20"/>
                <w:szCs w:val="20"/>
              </w:rPr>
              <w:t>Completed participant questionnaires and criteria for vaccine trial</w:t>
            </w:r>
          </w:p>
          <w:p w:rsidRPr="00FD687E" w:rsidR="002B18D4" w:rsidP="002B18D4" w:rsidRDefault="002B18D4" w14:paraId="4BB3975B" w14:textId="36D2C289">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HAnsi"/>
                <w:color w:val="002060"/>
                <w:sz w:val="20"/>
                <w:szCs w:val="20"/>
              </w:rPr>
              <w:t>RSPH vaccination video</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FD687E" w:rsidR="002B18D4" w:rsidP="002B18D4" w:rsidRDefault="002B18D4" w14:paraId="1CE0F6DE" w14:textId="77777777">
            <w:pPr>
              <w:pStyle w:val="BasicParagraph"/>
              <w:keepNext/>
              <w:keepLines/>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KS3 &amp; 4 Science/Biology </w:t>
            </w:r>
          </w:p>
          <w:p w:rsidRPr="00FD687E" w:rsidR="002B18D4" w:rsidP="002B18D4" w:rsidRDefault="002B18D4" w14:paraId="43C256EC" w14:textId="7D6B63E8">
            <w:pPr>
              <w:pStyle w:val="BasicParagraph"/>
              <w:keepNext/>
              <w:keepLines/>
              <w:numPr>
                <w:ilvl w:val="0"/>
                <w:numId w:val="30"/>
              </w:numPr>
              <w:ind w:left="317"/>
              <w:rPr>
                <w:rFonts w:asciiTheme="minorHAnsi" w:hAnsiTheme="minorHAnsi" w:cstheme="minorBidi"/>
                <w:color w:val="002060"/>
                <w:sz w:val="20"/>
                <w:szCs w:val="20"/>
              </w:rPr>
            </w:pPr>
            <w:r w:rsidRPr="0DE231B7">
              <w:rPr>
                <w:rFonts w:asciiTheme="minorHAnsi" w:hAnsiTheme="minorHAnsi" w:cstheme="minorBidi"/>
                <w:color w:val="002060"/>
                <w:sz w:val="20"/>
                <w:szCs w:val="20"/>
              </w:rPr>
              <w:t>Working Scientifically – role and use of evidence in science</w:t>
            </w:r>
          </w:p>
        </w:tc>
      </w:tr>
      <w:tr w:rsidRPr="00565966" w:rsidR="002B18D4" w:rsidTr="5FF5FEDE" w14:paraId="5EE88796"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01F120BC" w14:textId="77777777">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lastRenderedPageBreak/>
              <w:t>2</w:t>
            </w:r>
          </w:p>
          <w:p w:rsidRPr="00565966" w:rsidR="002B18D4" w:rsidP="002B18D4" w:rsidRDefault="002B18D4" w14:paraId="18F999B5" w14:textId="1A818FE3">
            <w:pPr>
              <w:keepNext/>
              <w:keepLines/>
              <w:jc w:val="center"/>
              <w:outlineLvl w:val="0"/>
              <w:rPr>
                <w:rFonts w:eastAsia="Arial Unicode MS" w:asciiTheme="minorHAnsi" w:hAnsiTheme="minorHAnsi" w:cstheme="minorHAnsi"/>
                <w:b/>
                <w:bCs/>
                <w:color w:val="000000"/>
                <w:sz w:val="20"/>
                <w:szCs w:val="20"/>
              </w:rPr>
            </w:pPr>
            <w:r>
              <w:rPr>
                <w:rFonts w:eastAsia="Arial Unicode MS" w:asciiTheme="minorHAnsi" w:hAnsiTheme="minorHAnsi" w:cstheme="minorHAns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341787" w:rsidR="002B18D4" w:rsidP="002B18D4" w:rsidRDefault="002B18D4" w14:paraId="740CD9E3" w14:textId="0505E5AD">
            <w:pPr>
              <w:keepNext/>
              <w:keepLines/>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Health and Scientific Data</w:t>
            </w:r>
          </w:p>
          <w:p w:rsidR="002B18D4" w:rsidP="002B18D4" w:rsidRDefault="002B18D4" w14:paraId="77326609" w14:textId="4E29CE9B">
            <w:pPr>
              <w:keepNext/>
              <w:keepLines/>
              <w:outlineLvl w:val="0"/>
              <w:rPr>
                <w:rFonts w:eastAsia="Arial Unicode MS" w:asciiTheme="minorHAnsi" w:hAnsiTheme="minorHAnsi" w:cstheme="minorHAnsi"/>
                <w:color w:val="000000" w:themeColor="text1"/>
                <w:sz w:val="20"/>
                <w:szCs w:val="20"/>
              </w:rPr>
            </w:pPr>
          </w:p>
          <w:p w:rsidR="002B18D4" w:rsidP="002B18D4" w:rsidRDefault="002B18D4" w14:paraId="34E7E67A" w14:textId="77777777">
            <w:pPr>
              <w:keepNext/>
              <w:keepLines/>
              <w:outlineLvl w:val="0"/>
              <w:rPr>
                <w:rFonts w:eastAsia="Arial Unicode MS" w:asciiTheme="minorHAnsi" w:hAnsiTheme="minorHAnsi" w:cstheme="minorHAnsi"/>
                <w:color w:val="000000" w:themeColor="text1"/>
                <w:sz w:val="20"/>
                <w:szCs w:val="20"/>
              </w:rPr>
            </w:pPr>
          </w:p>
          <w:p w:rsidR="002B18D4" w:rsidP="002B18D4" w:rsidRDefault="002B18D4" w14:paraId="41BD1409" w14:textId="6544341F">
            <w:pPr>
              <w:pStyle w:val="bullets-darkblue"/>
              <w:keepNext/>
              <w:keepLines/>
              <w:spacing w:after="0" w:line="240" w:lineRule="auto"/>
              <w:ind w:left="0" w:firstLine="0"/>
              <w:rPr>
                <w:rFonts w:asciiTheme="minorHAnsi" w:hAnsiTheme="minorHAnsi" w:cstheme="minorHAnsi"/>
                <w:b/>
                <w:bCs/>
                <w:color w:val="002060"/>
                <w:sz w:val="20"/>
                <w:szCs w:val="20"/>
              </w:rPr>
            </w:pPr>
            <w:r w:rsidRPr="006E0D03">
              <w:rPr>
                <w:rFonts w:asciiTheme="minorHAnsi" w:hAnsiTheme="minorHAnsi" w:cstheme="minorHAnsi"/>
                <w:b/>
                <w:bCs/>
                <w:color w:val="002060"/>
                <w:sz w:val="20"/>
                <w:szCs w:val="20"/>
              </w:rPr>
              <w:t>Compare methods use</w:t>
            </w:r>
            <w:r>
              <w:rPr>
                <w:rFonts w:asciiTheme="minorHAnsi" w:hAnsiTheme="minorHAnsi" w:cstheme="minorHAnsi"/>
                <w:b/>
                <w:bCs/>
                <w:color w:val="002060"/>
                <w:sz w:val="20"/>
                <w:szCs w:val="20"/>
              </w:rPr>
              <w:t>d</w:t>
            </w:r>
            <w:r w:rsidRPr="006E0D03">
              <w:rPr>
                <w:rFonts w:asciiTheme="minorHAnsi" w:hAnsiTheme="minorHAnsi" w:cstheme="minorHAnsi"/>
                <w:b/>
                <w:bCs/>
                <w:color w:val="002060"/>
                <w:sz w:val="20"/>
                <w:szCs w:val="20"/>
              </w:rPr>
              <w:t xml:space="preserve"> to </w:t>
            </w:r>
            <w:r>
              <w:rPr>
                <w:rFonts w:asciiTheme="minorHAnsi" w:hAnsiTheme="minorHAnsi" w:cstheme="minorHAnsi"/>
                <w:b/>
                <w:bCs/>
                <w:color w:val="002060"/>
                <w:sz w:val="20"/>
                <w:szCs w:val="20"/>
              </w:rPr>
              <w:t xml:space="preserve">study </w:t>
            </w:r>
            <w:r w:rsidRPr="006E0D03">
              <w:rPr>
                <w:rFonts w:asciiTheme="minorHAnsi" w:hAnsiTheme="minorHAnsi" w:cstheme="minorHAnsi"/>
                <w:b/>
                <w:bCs/>
                <w:color w:val="002060"/>
                <w:sz w:val="20"/>
                <w:szCs w:val="20"/>
              </w:rPr>
              <w:t>health in our communities</w:t>
            </w:r>
          </w:p>
          <w:p w:rsidR="002B18D4" w:rsidP="002B18D4" w:rsidRDefault="002B18D4" w14:paraId="4994B7A4" w14:textId="78F11768">
            <w:pPr>
              <w:pStyle w:val="bullets-darkblue"/>
              <w:keepNext/>
              <w:keepLines/>
              <w:spacing w:after="0" w:line="240" w:lineRule="auto"/>
              <w:ind w:left="0" w:firstLine="0"/>
              <w:rPr>
                <w:rFonts w:asciiTheme="minorHAnsi" w:hAnsiTheme="minorHAnsi" w:cstheme="minorHAnsi"/>
                <w:b/>
                <w:bCs/>
                <w:color w:val="002060"/>
                <w:sz w:val="20"/>
                <w:szCs w:val="20"/>
              </w:rPr>
            </w:pPr>
          </w:p>
          <w:p w:rsidR="002B18D4" w:rsidP="002B18D4" w:rsidRDefault="002B18D4" w14:paraId="541BEB96" w14:textId="77777777">
            <w:pPr>
              <w:pStyle w:val="bullets-darkblue"/>
              <w:keepNext/>
              <w:keepLines/>
              <w:spacing w:after="0" w:line="240" w:lineRule="auto"/>
              <w:ind w:left="0" w:firstLine="0"/>
              <w:rPr>
                <w:rFonts w:asciiTheme="minorHAnsi" w:hAnsiTheme="minorHAnsi" w:cstheme="minorHAnsi"/>
                <w:b/>
                <w:bCs/>
                <w:color w:val="002060"/>
                <w:sz w:val="20"/>
                <w:szCs w:val="20"/>
              </w:rPr>
            </w:pPr>
          </w:p>
          <w:p w:rsidR="002B18D4" w:rsidP="002B18D4" w:rsidRDefault="002B18D4" w14:paraId="67B736AF" w14:textId="416404FC">
            <w:pPr>
              <w:keepNext/>
              <w:keepLines/>
              <w:suppressAutoHyphens/>
              <w:autoSpaceDE w:val="0"/>
              <w:autoSpaceDN w:val="0"/>
              <w:adjustRightInd w:val="0"/>
              <w:spacing w:line="288" w:lineRule="auto"/>
              <w:textAlignment w:val="center"/>
              <w:rPr>
                <w:rFonts w:asciiTheme="minorHAnsi" w:hAnsiTheme="minorHAnsi" w:cstheme="minorBidi"/>
                <w:b/>
                <w:color w:val="002060"/>
                <w:sz w:val="20"/>
                <w:szCs w:val="20"/>
                <w:lang w:val="en-GB" w:eastAsia="ja-JP"/>
              </w:rPr>
            </w:pPr>
            <w:r w:rsidRPr="1F7AB5DD">
              <w:rPr>
                <w:rFonts w:asciiTheme="minorHAnsi" w:hAnsiTheme="minorHAnsi" w:cstheme="minorBidi"/>
                <w:b/>
                <w:color w:val="002060"/>
                <w:sz w:val="20"/>
                <w:szCs w:val="20"/>
                <w:lang w:val="en-GB" w:eastAsia="ja-JP"/>
              </w:rPr>
              <w:t xml:space="preserve">Describe the types of </w:t>
            </w:r>
            <w:r w:rsidRPr="1F7AB5DD">
              <w:rPr>
                <w:rFonts w:asciiTheme="minorHAnsi" w:hAnsiTheme="minorHAnsi" w:cstheme="minorBidi"/>
                <w:b/>
                <w:bCs/>
                <w:color w:val="002060"/>
                <w:sz w:val="20"/>
                <w:szCs w:val="20"/>
                <w:lang w:val="en-GB" w:eastAsia="ja-JP"/>
              </w:rPr>
              <w:t xml:space="preserve">evidence </w:t>
            </w:r>
            <w:r w:rsidRPr="1F7AB5DD">
              <w:rPr>
                <w:rFonts w:asciiTheme="minorHAnsi" w:hAnsiTheme="minorHAnsi" w:cstheme="minorBidi"/>
                <w:b/>
                <w:color w:val="002060"/>
                <w:sz w:val="20"/>
                <w:szCs w:val="20"/>
                <w:lang w:val="en-GB" w:eastAsia="ja-JP"/>
              </w:rPr>
              <w:t>different data sources can give us</w:t>
            </w:r>
          </w:p>
          <w:p w:rsidR="002B18D4" w:rsidP="002B18D4" w:rsidRDefault="002B18D4" w14:paraId="4338F3D6" w14:textId="3F81ABD0">
            <w:pPr>
              <w:keepNext/>
              <w:keepLines/>
              <w:suppressAutoHyphens/>
              <w:autoSpaceDE w:val="0"/>
              <w:autoSpaceDN w:val="0"/>
              <w:adjustRightInd w:val="0"/>
              <w:spacing w:line="288" w:lineRule="auto"/>
              <w:textAlignment w:val="center"/>
              <w:rPr>
                <w:rFonts w:asciiTheme="minorHAnsi" w:hAnsiTheme="minorHAnsi" w:cstheme="minorHAnsi"/>
                <w:b/>
                <w:bCs/>
                <w:color w:val="002060"/>
                <w:sz w:val="20"/>
                <w:szCs w:val="20"/>
                <w:lang w:val="en-GB" w:eastAsia="ja-JP"/>
              </w:rPr>
            </w:pPr>
          </w:p>
          <w:p w:rsidRPr="006D326E" w:rsidR="002B18D4" w:rsidP="002B18D4" w:rsidRDefault="002B18D4" w14:paraId="6CA92E11" w14:textId="77777777">
            <w:pPr>
              <w:keepNext/>
              <w:keepLines/>
              <w:suppressAutoHyphens/>
              <w:autoSpaceDE w:val="0"/>
              <w:autoSpaceDN w:val="0"/>
              <w:adjustRightInd w:val="0"/>
              <w:spacing w:line="288" w:lineRule="auto"/>
              <w:textAlignment w:val="center"/>
              <w:rPr>
                <w:rFonts w:asciiTheme="minorHAnsi" w:hAnsiTheme="minorHAnsi" w:cstheme="minorHAnsi"/>
                <w:b/>
                <w:bCs/>
                <w:color w:val="002060"/>
                <w:sz w:val="20"/>
                <w:szCs w:val="20"/>
                <w:lang w:val="en-GB" w:eastAsia="ja-JP"/>
              </w:rPr>
            </w:pPr>
          </w:p>
          <w:p w:rsidRPr="006E0D03" w:rsidR="002B18D4" w:rsidP="002B18D4" w:rsidRDefault="002B18D4" w14:paraId="5DAB6C7B" w14:textId="290D60FD">
            <w:pPr>
              <w:keepNext/>
              <w:keepLines/>
              <w:outlineLvl w:val="0"/>
              <w:rPr>
                <w:rFonts w:eastAsia="Arial Unicode MS" w:asciiTheme="minorHAnsi" w:hAnsiTheme="minorHAnsi" w:cstheme="minorHAnsi"/>
                <w:color w:val="000000" w:themeColor="text1"/>
                <w:sz w:val="20"/>
                <w:szCs w:val="20"/>
              </w:rPr>
            </w:pPr>
            <w:r w:rsidRPr="006E0D03">
              <w:rPr>
                <w:rFonts w:asciiTheme="minorHAnsi" w:hAnsiTheme="minorHAnsi" w:cstheme="minorHAnsi"/>
                <w:b/>
                <w:bCs/>
                <w:color w:val="002060"/>
                <w:sz w:val="20"/>
                <w:szCs w:val="20"/>
              </w:rPr>
              <w:t>Evaluate my own diet</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00F1F4AC" w14:textId="6164A416">
            <w:pPr>
              <w:keepNext/>
              <w:keepLines/>
              <w:widowControl w:val="0"/>
              <w:spacing w:before="20" w:after="20"/>
              <w:ind w:right="113"/>
              <w:outlineLvl w:val="0"/>
              <w:rPr>
                <w:rFonts w:eastAsia="Arial Unicode MS" w:asciiTheme="minorHAnsi" w:hAnsiTheme="minorHAnsi" w:cstheme="minorBidi"/>
                <w:color w:val="000000"/>
                <w:kern w:val="28"/>
                <w:sz w:val="20"/>
                <w:szCs w:val="20"/>
              </w:rPr>
            </w:pPr>
            <w:r>
              <w:rPr>
                <w:rFonts w:eastAsia="Arial Unicode MS" w:asciiTheme="minorHAnsi" w:hAnsiTheme="minorHAnsi" w:cstheme="minorBidi"/>
                <w:color w:val="000000" w:themeColor="text1"/>
                <w:sz w:val="20"/>
                <w:szCs w:val="20"/>
              </w:rPr>
              <w:t>H</w:t>
            </w:r>
            <w:r w:rsidRPr="6528E6C6">
              <w:rPr>
                <w:rFonts w:eastAsia="Arial Unicode MS" w:asciiTheme="minorHAnsi" w:hAnsiTheme="minorHAnsi" w:cstheme="minorBidi"/>
                <w:color w:val="000000" w:themeColor="text1"/>
                <w:sz w:val="20"/>
                <w:szCs w:val="20"/>
              </w:rPr>
              <w:t>ow do scientists study health in communities</w:t>
            </w:r>
            <w:r w:rsidRPr="0579446F">
              <w:rPr>
                <w:rFonts w:eastAsia="Arial Unicode MS" w:asciiTheme="minorHAnsi" w:hAnsiTheme="minorHAnsi" w:cstheme="minorBidi"/>
                <w:color w:val="000000" w:themeColor="text1"/>
                <w:sz w:val="20"/>
                <w:szCs w:val="20"/>
              </w:rPr>
              <w:t xml:space="preserve"> - </w:t>
            </w:r>
            <w:r>
              <w:rPr>
                <w:rFonts w:eastAsia="Arial Unicode MS" w:asciiTheme="minorHAnsi" w:hAnsiTheme="minorHAnsi" w:cstheme="minorBidi"/>
                <w:color w:val="000000" w:themeColor="text1"/>
                <w:sz w:val="20"/>
                <w:szCs w:val="20"/>
              </w:rPr>
              <w:t>Comparing</w:t>
            </w:r>
            <w:r w:rsidRPr="6528E6C6">
              <w:rPr>
                <w:rFonts w:eastAsia="Arial Unicode MS" w:asciiTheme="minorHAnsi" w:hAnsiTheme="minorHAnsi" w:cstheme="minorBidi"/>
                <w:color w:val="000000"/>
                <w:kern w:val="28"/>
                <w:sz w:val="20"/>
                <w:szCs w:val="20"/>
              </w:rPr>
              <w:t xml:space="preserve"> </w:t>
            </w:r>
            <w:r>
              <w:rPr>
                <w:rFonts w:eastAsia="Arial Unicode MS" w:asciiTheme="minorHAnsi" w:hAnsiTheme="minorHAnsi" w:cstheme="minorBidi"/>
                <w:color w:val="000000"/>
                <w:kern w:val="28"/>
                <w:sz w:val="20"/>
                <w:szCs w:val="20"/>
              </w:rPr>
              <w:t xml:space="preserve">two </w:t>
            </w:r>
            <w:r w:rsidRPr="6528E6C6">
              <w:rPr>
                <w:rFonts w:eastAsia="Arial Unicode MS" w:asciiTheme="minorHAnsi" w:hAnsiTheme="minorHAnsi" w:cstheme="minorBidi"/>
                <w:color w:val="000000"/>
                <w:kern w:val="28"/>
                <w:sz w:val="20"/>
                <w:szCs w:val="20"/>
              </w:rPr>
              <w:t>research studies</w:t>
            </w:r>
            <w:r>
              <w:rPr>
                <w:rFonts w:eastAsia="Arial Unicode MS" w:asciiTheme="minorHAnsi" w:hAnsiTheme="minorHAnsi" w:cstheme="minorBidi"/>
                <w:color w:val="000000"/>
                <w:kern w:val="28"/>
                <w:sz w:val="20"/>
                <w:szCs w:val="20"/>
              </w:rPr>
              <w:t>.</w:t>
            </w:r>
          </w:p>
          <w:p w:rsidR="002B18D4" w:rsidP="002B18D4" w:rsidRDefault="002B18D4" w14:paraId="6CF7C944" w14:textId="77777777">
            <w:pPr>
              <w:keepNext/>
              <w:keepLines/>
              <w:widowControl w:val="0"/>
              <w:spacing w:before="20" w:after="20"/>
              <w:ind w:right="113"/>
              <w:outlineLvl w:val="0"/>
              <w:rPr>
                <w:rFonts w:eastAsia="Arial Unicode MS" w:asciiTheme="minorHAnsi" w:hAnsiTheme="minorHAnsi" w:cstheme="minorBidi"/>
                <w:color w:val="000000"/>
                <w:kern w:val="28"/>
                <w:sz w:val="20"/>
                <w:szCs w:val="20"/>
              </w:rPr>
            </w:pPr>
          </w:p>
          <w:p w:rsidR="002B18D4" w:rsidP="002B18D4" w:rsidRDefault="002B18D4" w14:paraId="0DF06E09" w14:textId="22D2ADBB">
            <w:pPr>
              <w:keepNext/>
              <w:keepLines/>
              <w:widowControl w:val="0"/>
              <w:spacing w:before="20" w:after="20"/>
              <w:ind w:right="113"/>
              <w:outlineLvl w:val="0"/>
              <w:rPr>
                <w:rFonts w:eastAsia="Arial Unicode MS" w:asciiTheme="minorHAnsi" w:hAnsiTheme="minorHAnsi" w:cstheme="minorBidi"/>
                <w:color w:val="000000"/>
                <w:kern w:val="28"/>
                <w:sz w:val="20"/>
                <w:szCs w:val="20"/>
              </w:rPr>
            </w:pPr>
            <w:r>
              <w:rPr>
                <w:rFonts w:eastAsia="Arial Unicode MS" w:asciiTheme="minorHAnsi" w:hAnsiTheme="minorHAnsi" w:cstheme="minorBidi"/>
                <w:color w:val="000000"/>
                <w:kern w:val="28"/>
                <w:sz w:val="20"/>
                <w:szCs w:val="20"/>
              </w:rPr>
              <w:t>E</w:t>
            </w:r>
            <w:r w:rsidRPr="6528E6C6">
              <w:rPr>
                <w:rFonts w:eastAsia="Arial Unicode MS" w:asciiTheme="minorHAnsi" w:hAnsiTheme="minorHAnsi" w:cstheme="minorBidi"/>
                <w:color w:val="000000"/>
                <w:kern w:val="28"/>
                <w:sz w:val="20"/>
                <w:szCs w:val="20"/>
              </w:rPr>
              <w:t xml:space="preserve">valuating health data in the form of the </w:t>
            </w:r>
            <w:r>
              <w:rPr>
                <w:rFonts w:eastAsia="Arial Unicode MS" w:asciiTheme="minorHAnsi" w:hAnsiTheme="minorHAnsi" w:cstheme="minorBidi"/>
                <w:color w:val="000000"/>
                <w:kern w:val="28"/>
                <w:sz w:val="20"/>
                <w:szCs w:val="20"/>
              </w:rPr>
              <w:t>E</w:t>
            </w:r>
            <w:r w:rsidRPr="6528E6C6">
              <w:rPr>
                <w:rFonts w:eastAsia="Arial Unicode MS" w:asciiTheme="minorHAnsi" w:hAnsiTheme="minorHAnsi" w:cstheme="minorBidi"/>
                <w:color w:val="000000"/>
                <w:kern w:val="28"/>
                <w:sz w:val="20"/>
                <w:szCs w:val="20"/>
              </w:rPr>
              <w:t xml:space="preserve">atwell </w:t>
            </w:r>
            <w:r>
              <w:rPr>
                <w:rFonts w:eastAsia="Arial Unicode MS" w:asciiTheme="minorHAnsi" w:hAnsiTheme="minorHAnsi" w:cstheme="minorBidi"/>
                <w:color w:val="000000"/>
                <w:kern w:val="28"/>
                <w:sz w:val="20"/>
                <w:szCs w:val="20"/>
              </w:rPr>
              <w:t>G</w:t>
            </w:r>
            <w:r w:rsidRPr="6528E6C6">
              <w:rPr>
                <w:rFonts w:eastAsia="Arial Unicode MS" w:asciiTheme="minorHAnsi" w:hAnsiTheme="minorHAnsi" w:cstheme="minorBidi"/>
                <w:color w:val="000000"/>
                <w:kern w:val="28"/>
                <w:sz w:val="20"/>
                <w:szCs w:val="20"/>
              </w:rPr>
              <w:t>uide</w:t>
            </w:r>
            <w:r>
              <w:rPr>
                <w:rFonts w:eastAsia="Arial Unicode MS" w:asciiTheme="minorHAnsi" w:hAnsiTheme="minorHAnsi" w:cstheme="minorBidi"/>
                <w:color w:val="000000"/>
                <w:kern w:val="28"/>
                <w:sz w:val="20"/>
                <w:szCs w:val="20"/>
              </w:rPr>
              <w:t xml:space="preserve"> – links to healthy</w:t>
            </w:r>
            <w:r w:rsidRPr="6528E6C6">
              <w:rPr>
                <w:rFonts w:eastAsia="Arial Unicode MS" w:asciiTheme="minorHAnsi" w:hAnsiTheme="minorHAnsi" w:cstheme="minorBidi"/>
                <w:color w:val="000000"/>
                <w:kern w:val="28"/>
                <w:sz w:val="20"/>
                <w:szCs w:val="20"/>
              </w:rPr>
              <w:t xml:space="preserve"> immune system</w:t>
            </w:r>
            <w:r>
              <w:rPr>
                <w:rFonts w:eastAsia="Arial Unicode MS" w:asciiTheme="minorHAnsi" w:hAnsiTheme="minorHAnsi" w:cstheme="minorBidi"/>
                <w:color w:val="000000"/>
                <w:kern w:val="28"/>
                <w:sz w:val="20"/>
                <w:szCs w:val="20"/>
              </w:rPr>
              <w:t xml:space="preserve">/lower risk </w:t>
            </w:r>
          </w:p>
          <w:p w:rsidR="002B18D4" w:rsidP="002B18D4" w:rsidRDefault="002B18D4" w14:paraId="55FDEE6C" w14:textId="77777777">
            <w:pPr>
              <w:keepNext/>
              <w:keepLines/>
              <w:widowControl w:val="0"/>
              <w:spacing w:before="20" w:after="20"/>
              <w:ind w:right="113"/>
              <w:outlineLvl w:val="0"/>
              <w:rPr>
                <w:rFonts w:eastAsia="Arial Unicode MS" w:asciiTheme="minorHAnsi" w:hAnsiTheme="minorHAnsi" w:cstheme="minorBidi"/>
                <w:color w:val="000000"/>
                <w:kern w:val="28"/>
                <w:sz w:val="20"/>
                <w:szCs w:val="20"/>
              </w:rPr>
            </w:pPr>
          </w:p>
          <w:p w:rsidRPr="00565966" w:rsidR="002B18D4" w:rsidP="002B18D4" w:rsidRDefault="002B18D4" w14:paraId="617AD087" w14:textId="3956156C">
            <w:pPr>
              <w:keepNext/>
              <w:keepLines/>
              <w:widowControl w:val="0"/>
              <w:spacing w:before="20" w:after="20"/>
              <w:ind w:right="113"/>
              <w:outlineLvl w:val="0"/>
              <w:rPr>
                <w:rFonts w:eastAsia="Arial Unicode MS" w:asciiTheme="minorHAnsi" w:hAnsiTheme="minorHAnsi" w:cstheme="minorBidi"/>
                <w:color w:val="000000"/>
                <w:kern w:val="28"/>
                <w:sz w:val="20"/>
                <w:szCs w:val="20"/>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73720E" w:rsidR="002B18D4" w:rsidP="002B18D4" w:rsidRDefault="002B18D4" w14:paraId="3A6B5133" w14:textId="34C062B7">
            <w:pPr>
              <w:pStyle w:val="ColorfulList-Accent11"/>
              <w:keepNext/>
              <w:keepLines/>
              <w:spacing w:before="20" w:after="0" w:line="240" w:lineRule="auto"/>
              <w:ind w:left="0" w:right="113"/>
              <w:rPr>
                <w:rFonts w:asciiTheme="minorHAnsi" w:hAnsiTheme="minorHAnsi" w:cstheme="minorBidi"/>
                <w:color w:val="002060"/>
                <w:sz w:val="20"/>
                <w:szCs w:val="20"/>
              </w:rPr>
            </w:pPr>
            <w:r w:rsidRPr="0073720E">
              <w:rPr>
                <w:rFonts w:asciiTheme="minorHAnsi" w:hAnsiTheme="minorHAnsi" w:cstheme="minorBidi"/>
                <w:b/>
                <w:bCs/>
                <w:color w:val="002060"/>
                <w:sz w:val="20"/>
                <w:szCs w:val="20"/>
              </w:rPr>
              <w:t>Hook</w:t>
            </w:r>
            <w:r w:rsidRPr="0073720E">
              <w:rPr>
                <w:rFonts w:asciiTheme="minorHAnsi" w:hAnsiTheme="minorHAnsi" w:cstheme="minorBidi"/>
                <w:color w:val="002060"/>
                <w:sz w:val="20"/>
                <w:szCs w:val="20"/>
              </w:rPr>
              <w:t xml:space="preserve">: Collect ideas from students about what data and sources they would want to collect to find out about someone’s health.  </w:t>
            </w:r>
          </w:p>
          <w:p w:rsidRPr="0073720E" w:rsidR="002B18D4" w:rsidP="002B18D4" w:rsidRDefault="002B18D4" w14:paraId="3B0B21EC" w14:textId="008153DC">
            <w:pPr>
              <w:pStyle w:val="ColorfulList-Accent11"/>
              <w:keepNext/>
              <w:keepLines/>
              <w:spacing w:before="20" w:after="0" w:line="240" w:lineRule="auto"/>
              <w:ind w:left="0" w:right="113"/>
              <w:rPr>
                <w:rFonts w:asciiTheme="minorHAnsi" w:hAnsiTheme="minorHAnsi" w:cstheme="minorBidi"/>
                <w:color w:val="002060"/>
                <w:sz w:val="20"/>
                <w:szCs w:val="20"/>
              </w:rPr>
            </w:pPr>
            <w:r w:rsidRPr="0073720E">
              <w:rPr>
                <w:rFonts w:asciiTheme="minorHAnsi" w:hAnsiTheme="minorHAnsi" w:cstheme="minorBidi"/>
                <w:b/>
                <w:bCs/>
                <w:color w:val="002060"/>
                <w:sz w:val="20"/>
                <w:szCs w:val="20"/>
              </w:rPr>
              <w:t>How do scientists collect health data?</w:t>
            </w:r>
            <w:r w:rsidRPr="0073720E">
              <w:rPr>
                <w:rFonts w:asciiTheme="minorHAnsi" w:hAnsiTheme="minorHAnsi" w:cstheme="minorBidi"/>
                <w:color w:val="002060"/>
                <w:sz w:val="20"/>
                <w:szCs w:val="20"/>
              </w:rPr>
              <w:t xml:space="preserve"> Use the T</w:t>
            </w:r>
            <w:r>
              <w:rPr>
                <w:rFonts w:asciiTheme="minorHAnsi" w:hAnsiTheme="minorHAnsi" w:cstheme="minorBidi"/>
                <w:color w:val="002060"/>
                <w:sz w:val="20"/>
                <w:szCs w:val="20"/>
              </w:rPr>
              <w:t>e</w:t>
            </w:r>
            <w:r w:rsidRPr="0073720E">
              <w:rPr>
                <w:rFonts w:asciiTheme="minorHAnsi" w:hAnsiTheme="minorHAnsi" w:cstheme="minorBidi"/>
                <w:color w:val="002060"/>
                <w:sz w:val="20"/>
                <w:szCs w:val="20"/>
              </w:rPr>
              <w:t xml:space="preserve">C-19 project and Southampton Women’s survey examples of research projects looking at </w:t>
            </w:r>
            <w:r>
              <w:rPr>
                <w:rFonts w:asciiTheme="minorHAnsi" w:hAnsiTheme="minorHAnsi" w:cstheme="minorBidi"/>
                <w:color w:val="002060"/>
                <w:sz w:val="20"/>
                <w:szCs w:val="20"/>
              </w:rPr>
              <w:t>young people’s</w:t>
            </w:r>
            <w:r w:rsidRPr="0073720E">
              <w:rPr>
                <w:rFonts w:asciiTheme="minorHAnsi" w:hAnsiTheme="minorHAnsi" w:cstheme="minorBidi"/>
                <w:color w:val="002060"/>
                <w:sz w:val="20"/>
                <w:szCs w:val="20"/>
              </w:rPr>
              <w:t xml:space="preserve"> health, comparing and identifying the different types of evidence collected, highlighting qualitative and quantitative data sources and what information they can give us about health. </w:t>
            </w:r>
          </w:p>
          <w:p w:rsidRPr="00E326C9" w:rsidR="002B18D4" w:rsidP="002B18D4" w:rsidRDefault="002B18D4" w14:paraId="48B6AA19" w14:textId="27F2B751">
            <w:pPr>
              <w:pStyle w:val="ColorfulList-Accent11"/>
              <w:keepNext/>
              <w:keepLines/>
              <w:spacing w:before="20" w:after="0" w:line="240" w:lineRule="auto"/>
              <w:ind w:left="0" w:right="113"/>
              <w:rPr>
                <w:rFonts w:asciiTheme="minorHAnsi" w:hAnsiTheme="minorHAnsi" w:cstheme="minorBidi"/>
                <w:i/>
                <w:iCs/>
                <w:color w:val="002060"/>
                <w:sz w:val="20"/>
                <w:szCs w:val="20"/>
              </w:rPr>
            </w:pPr>
            <w:r w:rsidRPr="0073720E">
              <w:rPr>
                <w:rFonts w:asciiTheme="minorHAnsi" w:hAnsiTheme="minorHAnsi" w:cstheme="minorBidi"/>
                <w:color w:val="002060"/>
                <w:sz w:val="20"/>
                <w:szCs w:val="20"/>
              </w:rPr>
              <w:t>For example, Te</w:t>
            </w:r>
            <w:r>
              <w:rPr>
                <w:rFonts w:asciiTheme="minorHAnsi" w:hAnsiTheme="minorHAnsi" w:cstheme="minorBidi"/>
                <w:color w:val="002060"/>
                <w:sz w:val="20"/>
                <w:szCs w:val="20"/>
              </w:rPr>
              <w:t>C-</w:t>
            </w:r>
            <w:r w:rsidRPr="0073720E">
              <w:rPr>
                <w:rFonts w:asciiTheme="minorHAnsi" w:hAnsiTheme="minorHAnsi" w:cstheme="minorBidi"/>
                <w:color w:val="002060"/>
                <w:sz w:val="20"/>
                <w:szCs w:val="20"/>
              </w:rPr>
              <w:t xml:space="preserve">19 resources include a short transcript and/or audio recording clip of a focus group </w:t>
            </w:r>
            <w:r>
              <w:rPr>
                <w:rFonts w:asciiTheme="minorHAnsi" w:hAnsiTheme="minorHAnsi" w:cstheme="minorBidi"/>
                <w:color w:val="002060"/>
                <w:sz w:val="20"/>
                <w:szCs w:val="20"/>
              </w:rPr>
              <w:t>–</w:t>
            </w:r>
            <w:r w:rsidRPr="0073720E">
              <w:rPr>
                <w:rFonts w:asciiTheme="minorHAnsi" w:hAnsiTheme="minorHAnsi" w:cstheme="minorBidi"/>
                <w:color w:val="002060"/>
                <w:sz w:val="20"/>
                <w:szCs w:val="20"/>
              </w:rPr>
              <w:t xml:space="preserve"> </w:t>
            </w:r>
            <w:r w:rsidRPr="00E326C9">
              <w:rPr>
                <w:rFonts w:asciiTheme="minorHAnsi" w:hAnsiTheme="minorHAnsi" w:cstheme="minorBidi"/>
                <w:i/>
                <w:iCs/>
                <w:color w:val="002060"/>
                <w:sz w:val="20"/>
                <w:szCs w:val="20"/>
              </w:rPr>
              <w:t>‘What can we learn from this?’ ‘What sort of information can qualitative data give us that we can’t get from quantitative data sources?’</w:t>
            </w:r>
          </w:p>
          <w:p w:rsidRPr="0073720E" w:rsidR="002B18D4" w:rsidP="002B18D4" w:rsidRDefault="002B18D4" w14:paraId="1C0B8641" w14:textId="335F6B37">
            <w:pPr>
              <w:keepNext/>
              <w:keepLines/>
              <w:widowControl w:val="0"/>
              <w:spacing w:before="20" w:after="20"/>
              <w:ind w:right="113"/>
              <w:rPr>
                <w:rFonts w:asciiTheme="minorHAnsi" w:hAnsiTheme="minorHAnsi" w:cstheme="minorBidi"/>
                <w:color w:val="002060"/>
                <w:sz w:val="20"/>
                <w:szCs w:val="20"/>
              </w:rPr>
            </w:pPr>
            <w:r w:rsidRPr="45C2A604">
              <w:rPr>
                <w:rFonts w:asciiTheme="minorHAnsi" w:hAnsiTheme="minorHAnsi" w:cstheme="minorBidi"/>
                <w:b/>
                <w:bCs/>
                <w:color w:val="002060"/>
                <w:sz w:val="20"/>
                <w:szCs w:val="20"/>
              </w:rPr>
              <w:t>What is a healthy diet</w:t>
            </w:r>
            <w:r w:rsidRPr="45C2A604">
              <w:rPr>
                <w:rFonts w:asciiTheme="minorHAnsi" w:hAnsiTheme="minorHAnsi" w:cstheme="minorBidi"/>
                <w:color w:val="002060"/>
                <w:sz w:val="20"/>
                <w:szCs w:val="20"/>
              </w:rPr>
              <w:t xml:space="preserve">?  As part of both these studies participants were asked to keep a food diary as one way of collecting information about someone’s diet. Also, a link made to the concept of needing healthy participants to the Eatwell guide spreadsheet activity. </w:t>
            </w:r>
          </w:p>
          <w:p w:rsidRPr="003D7826" w:rsidR="002B18D4" w:rsidP="002B18D4" w:rsidRDefault="002B18D4" w14:paraId="2A04FB03" w14:textId="4CAFB7A9">
            <w:pPr>
              <w:keepNext/>
              <w:keepLines/>
              <w:widowControl w:val="0"/>
              <w:spacing w:before="20" w:after="20"/>
              <w:ind w:right="113"/>
              <w:rPr>
                <w:rFonts w:asciiTheme="minorHAnsi" w:hAnsiTheme="minorHAnsi" w:cstheme="minorBidi"/>
                <w:i/>
                <w:iCs/>
                <w:color w:val="002060"/>
                <w:sz w:val="20"/>
                <w:szCs w:val="20"/>
              </w:rPr>
            </w:pPr>
            <w:r w:rsidRPr="5C03C907">
              <w:rPr>
                <w:rFonts w:asciiTheme="minorHAnsi" w:hAnsiTheme="minorHAnsi" w:cstheme="minorBidi"/>
                <w:color w:val="002060"/>
                <w:sz w:val="20"/>
                <w:szCs w:val="20"/>
              </w:rPr>
              <w:t xml:space="preserve">Students construct their own Eatwell Guide based on the food and drink they recorded for one day, using the spreadsheet provided, compare and evaluate the results with the official Eatwell Guide. Include discussion on </w:t>
            </w:r>
            <w:r w:rsidRPr="5C03C907">
              <w:rPr>
                <w:rFonts w:asciiTheme="minorHAnsi" w:hAnsiTheme="minorHAnsi" w:cstheme="minorBidi"/>
                <w:i/>
                <w:iCs/>
                <w:color w:val="002060"/>
                <w:sz w:val="20"/>
                <w:szCs w:val="20"/>
              </w:rPr>
              <w:t>‘How can we eat well to support our health and immune system to reduce our risk?’</w:t>
            </w:r>
          </w:p>
          <w:p w:rsidRPr="0073720E" w:rsidR="002B18D4" w:rsidP="002B18D4" w:rsidRDefault="002B18D4" w14:paraId="56BEFF91" w14:textId="47A6CCB6">
            <w:pPr>
              <w:keepNext/>
              <w:keepLines/>
              <w:widowControl w:val="0"/>
              <w:spacing w:before="20" w:after="20"/>
              <w:ind w:right="113"/>
              <w:rPr>
                <w:rFonts w:asciiTheme="minorHAnsi" w:hAnsiTheme="minorHAnsi" w:cstheme="minorBidi"/>
                <w:color w:val="002060"/>
                <w:sz w:val="20"/>
                <w:szCs w:val="20"/>
              </w:rPr>
            </w:pPr>
            <w:r w:rsidRPr="45C2A604">
              <w:rPr>
                <w:rFonts w:asciiTheme="minorHAnsi" w:hAnsiTheme="minorHAnsi" w:cstheme="minorBidi"/>
                <w:color w:val="002060"/>
                <w:sz w:val="20"/>
                <w:szCs w:val="20"/>
              </w:rPr>
              <w:t>Introduce the Fridge photos and discuss what information they can give.</w:t>
            </w:r>
          </w:p>
          <w:p w:rsidRPr="0073720E" w:rsidR="002B18D4" w:rsidP="002B18D4" w:rsidRDefault="002B18D4" w14:paraId="3939B1F5" w14:textId="67B64F7F">
            <w:pPr>
              <w:keepNext/>
              <w:keepLines/>
              <w:widowControl w:val="0"/>
              <w:spacing w:before="20" w:after="20"/>
              <w:ind w:right="113"/>
              <w:rPr>
                <w:rFonts w:asciiTheme="minorHAnsi" w:hAnsiTheme="minorHAnsi" w:cstheme="minorHAnsi"/>
                <w:color w:val="002060"/>
                <w:sz w:val="20"/>
                <w:szCs w:val="20"/>
              </w:rPr>
            </w:pPr>
            <w:r w:rsidRPr="0073720E">
              <w:rPr>
                <w:rFonts w:asciiTheme="minorHAnsi" w:hAnsiTheme="minorHAnsi" w:cstheme="minorHAnsi"/>
                <w:color w:val="002060"/>
                <w:sz w:val="20"/>
                <w:szCs w:val="20"/>
              </w:rPr>
              <w:t>Revisit the question at the start of the lesson to add any new ideas about how the methods or sources we could use to collect data on health.</w:t>
            </w:r>
          </w:p>
          <w:p w:rsidRPr="0073720E" w:rsidR="002B18D4" w:rsidP="002B18D4" w:rsidRDefault="002B18D4" w14:paraId="58A90742" w14:textId="28D8A609">
            <w:pPr>
              <w:keepNext/>
              <w:keepLines/>
              <w:widowControl w:val="0"/>
              <w:spacing w:before="20" w:after="20"/>
              <w:ind w:right="113"/>
              <w:rPr>
                <w:rFonts w:asciiTheme="minorHAnsi" w:hAnsiTheme="minorHAnsi" w:cstheme="minorBidi"/>
                <w:b/>
                <w:i/>
                <w:color w:val="002060"/>
                <w:sz w:val="20"/>
                <w:szCs w:val="2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8F1112" w:rsidR="002B18D4" w:rsidP="002B18D4" w:rsidRDefault="002B18D4" w14:paraId="442CD85A" w14:textId="77777777">
            <w:pPr>
              <w:pStyle w:val="ListParagraph"/>
              <w:keepNext/>
              <w:keepLines/>
              <w:numPr>
                <w:ilvl w:val="0"/>
                <w:numId w:val="30"/>
              </w:numPr>
              <w:ind w:left="318"/>
              <w:rPr>
                <w:rFonts w:asciiTheme="minorHAnsi" w:hAnsiTheme="minorHAnsi" w:cstheme="minorBidi"/>
                <w:color w:val="002060"/>
                <w:sz w:val="20"/>
                <w:szCs w:val="20"/>
                <w:lang w:val="en-GB" w:eastAsia="en-GB"/>
              </w:rPr>
            </w:pPr>
            <w:r w:rsidRPr="008F1112">
              <w:rPr>
                <w:rFonts w:asciiTheme="minorHAnsi" w:hAnsiTheme="minorHAnsi" w:cstheme="minorBidi"/>
                <w:color w:val="002060"/>
                <w:sz w:val="20"/>
                <w:szCs w:val="20"/>
                <w:lang w:val="en-GB" w:eastAsia="en-GB"/>
              </w:rPr>
              <w:t>Teachers’ PowerPoint</w:t>
            </w:r>
          </w:p>
          <w:p w:rsidRPr="00FD687E" w:rsidR="002B18D4" w:rsidP="002B18D4" w:rsidRDefault="002B18D4" w14:paraId="1AEF235F" w14:textId="77777777">
            <w:pPr>
              <w:pStyle w:val="BasicParagraph"/>
              <w:keepNext/>
              <w:keepLines/>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Lesson plan</w:t>
            </w:r>
          </w:p>
          <w:p w:rsidR="002B18D4" w:rsidP="002B18D4" w:rsidRDefault="002B18D4" w14:paraId="632CA856" w14:textId="72B4467B">
            <w:pPr>
              <w:pStyle w:val="BasicParagraph"/>
              <w:keepNext/>
              <w:keepLines/>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Student booklet</w:t>
            </w:r>
          </w:p>
          <w:p w:rsidRPr="00FD687E" w:rsidR="002B18D4" w:rsidP="002B18D4" w:rsidRDefault="002B18D4" w14:paraId="0900D8FE" w14:textId="0AD027F8">
            <w:pPr>
              <w:pStyle w:val="BasicParagraph"/>
              <w:keepNext/>
              <w:keepLines/>
              <w:numPr>
                <w:ilvl w:val="0"/>
                <w:numId w:val="30"/>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Pr="00FD687E" w:rsidR="002B18D4" w:rsidP="002B18D4" w:rsidRDefault="002B18D4" w14:paraId="06006CCB" w14:textId="54599C15">
            <w:pPr>
              <w:pStyle w:val="BasicParagraph"/>
              <w:keepNext/>
              <w:keepLines/>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TeC-19 and SWS resources:</w:t>
            </w:r>
          </w:p>
          <w:p w:rsidRPr="00FD687E" w:rsidR="002B18D4" w:rsidP="002B18D4" w:rsidRDefault="002B18D4" w14:paraId="2CBB4E09" w14:textId="2311650E">
            <w:pPr>
              <w:pStyle w:val="BasicParagraph"/>
              <w:keepNext/>
              <w:keepLines/>
              <w:numPr>
                <w:ilvl w:val="1"/>
                <w:numId w:val="30"/>
              </w:numPr>
              <w:ind w:left="600"/>
              <w:rPr>
                <w:rFonts w:asciiTheme="minorHAnsi" w:hAnsiTheme="minorHAnsi" w:cstheme="minorBidi"/>
                <w:color w:val="002060"/>
                <w:sz w:val="20"/>
                <w:szCs w:val="20"/>
              </w:rPr>
            </w:pPr>
            <w:r w:rsidRPr="00FD687E">
              <w:rPr>
                <w:rFonts w:asciiTheme="minorHAnsi" w:hAnsiTheme="minorHAnsi" w:cstheme="minorBidi"/>
                <w:color w:val="002060"/>
                <w:sz w:val="20"/>
                <w:szCs w:val="20"/>
              </w:rPr>
              <w:t>SWS leaflet</w:t>
            </w:r>
          </w:p>
          <w:p w:rsidRPr="00FD687E" w:rsidR="002B18D4" w:rsidP="002B18D4" w:rsidRDefault="002B18D4" w14:paraId="52F8F08B" w14:textId="611D7323">
            <w:pPr>
              <w:pStyle w:val="BasicParagraph"/>
              <w:keepNext/>
              <w:keepLines/>
              <w:numPr>
                <w:ilvl w:val="1"/>
                <w:numId w:val="30"/>
              </w:numPr>
              <w:ind w:left="600"/>
              <w:rPr>
                <w:rFonts w:asciiTheme="minorHAnsi" w:hAnsiTheme="minorHAnsi" w:cstheme="minorBidi"/>
                <w:color w:val="002060"/>
                <w:sz w:val="20"/>
                <w:szCs w:val="20"/>
              </w:rPr>
            </w:pPr>
            <w:r w:rsidRPr="0CBB1D20">
              <w:rPr>
                <w:rFonts w:asciiTheme="minorHAnsi" w:hAnsiTheme="minorHAnsi" w:cstheme="minorBidi"/>
                <w:color w:val="002060"/>
                <w:sz w:val="20"/>
                <w:szCs w:val="20"/>
              </w:rPr>
              <w:t>TeC-19 focus group transcripts</w:t>
            </w:r>
          </w:p>
          <w:p w:rsidRPr="00FD687E" w:rsidR="002B18D4" w:rsidP="002B18D4" w:rsidRDefault="002B18D4" w14:paraId="266CDCDF" w14:textId="7CE5B936">
            <w:pPr>
              <w:pStyle w:val="ColorfulList-Accent11"/>
              <w:keepNext/>
              <w:keepLines/>
              <w:numPr>
                <w:ilvl w:val="0"/>
                <w:numId w:val="30"/>
              </w:numPr>
              <w:spacing w:after="0" w:line="240" w:lineRule="auto"/>
              <w:ind w:left="317" w:right="113"/>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South Today clip of TeC-19: </w:t>
            </w:r>
            <w:hyperlink r:id="rId13">
              <w:r w:rsidRPr="00FD687E">
                <w:rPr>
                  <w:rStyle w:val="Hyperlink"/>
                  <w:rFonts w:eastAsia="Calibri" w:asciiTheme="minorHAnsi" w:hAnsiTheme="minorHAnsi" w:cstheme="minorBidi"/>
                  <w:color w:val="002060"/>
                  <w:sz w:val="20"/>
                  <w:szCs w:val="20"/>
                </w:rPr>
                <w:t>https://youtu.be/sn_SRSVl2hs</w:t>
              </w:r>
            </w:hyperlink>
          </w:p>
          <w:p w:rsidRPr="004376BB" w:rsidR="002B18D4" w:rsidP="002B18D4" w:rsidRDefault="002B18D4" w14:paraId="075F1DCB" w14:textId="431EF274">
            <w:pPr>
              <w:pStyle w:val="ListParagraph"/>
              <w:keepNext/>
              <w:keepLines/>
              <w:numPr>
                <w:ilvl w:val="0"/>
                <w:numId w:val="30"/>
              </w:numPr>
              <w:spacing w:before="20" w:after="20" w:line="259" w:lineRule="auto"/>
              <w:ind w:left="317"/>
              <w:rPr>
                <w:rFonts w:eastAsia="Calibri" w:asciiTheme="minorHAnsi" w:hAnsiTheme="minorHAnsi" w:cstheme="minorBidi"/>
                <w:color w:val="002060"/>
                <w:sz w:val="20"/>
                <w:szCs w:val="20"/>
                <w:lang w:val="en-GB"/>
              </w:rPr>
            </w:pPr>
            <w:r w:rsidRPr="004376BB">
              <w:rPr>
                <w:rFonts w:eastAsia="Calibri" w:asciiTheme="minorHAnsi" w:hAnsiTheme="minorHAnsi" w:cstheme="minorBidi"/>
                <w:color w:val="002060"/>
                <w:sz w:val="20"/>
                <w:szCs w:val="20"/>
                <w:lang w:val="en-GB"/>
              </w:rPr>
              <w:t xml:space="preserve">Uni clip of TeC-19:  </w:t>
            </w:r>
            <w:hyperlink r:id="rId14">
              <w:r w:rsidRPr="004376BB">
                <w:rPr>
                  <w:rStyle w:val="Hyperlink"/>
                  <w:rFonts w:ascii="Calibri" w:hAnsi="Calibri" w:eastAsia="Calibri" w:cs="Calibri"/>
                  <w:color w:val="002060"/>
                  <w:sz w:val="20"/>
                  <w:szCs w:val="20"/>
                  <w:lang w:val="en-GB"/>
                </w:rPr>
                <w:t>http://bit.ly/2TjcG7J</w:t>
              </w:r>
            </w:hyperlink>
          </w:p>
          <w:p w:rsidRPr="00355414" w:rsidR="002B18D4" w:rsidP="002B18D4" w:rsidRDefault="002B18D4" w14:paraId="02EB378F" w14:textId="46C16F32">
            <w:pPr>
              <w:pStyle w:val="BasicParagraph"/>
              <w:keepNext/>
              <w:keepLines/>
              <w:numPr>
                <w:ilvl w:val="0"/>
                <w:numId w:val="30"/>
              </w:numPr>
              <w:ind w:left="317"/>
              <w:rPr>
                <w:rFonts w:asciiTheme="minorHAnsi" w:hAnsiTheme="minorHAnsi" w:cstheme="minorHAnsi"/>
                <w:color w:val="000000" w:themeColor="text1"/>
                <w:sz w:val="20"/>
                <w:szCs w:val="20"/>
              </w:rPr>
            </w:pPr>
            <w:r w:rsidRPr="00FD687E">
              <w:rPr>
                <w:rFonts w:asciiTheme="minorHAnsi" w:hAnsiTheme="minorHAnsi" w:cstheme="minorHAnsi"/>
                <w:color w:val="002060"/>
                <w:sz w:val="20"/>
                <w:szCs w:val="20"/>
              </w:rPr>
              <w:t xml:space="preserve">Eatwell Guide spreadsheet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8006F" w:rsidR="002B18D4" w:rsidP="002B18D4" w:rsidRDefault="002B18D4" w14:paraId="2C185A79" w14:textId="09280381">
            <w:pPr>
              <w:pStyle w:val="BasicParagraph"/>
              <w:keepNext/>
              <w:keepLines/>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KS3 &amp; 4 Science/Biology</w:t>
            </w:r>
          </w:p>
          <w:p w:rsidRPr="0068006F" w:rsidR="002B18D4" w:rsidP="002B18D4" w:rsidRDefault="002B18D4" w14:paraId="6BE76266" w14:textId="5D30741C">
            <w:pPr>
              <w:pStyle w:val="BasicParagraph"/>
              <w:keepNext/>
              <w:keepLines/>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STEM</w:t>
            </w:r>
          </w:p>
          <w:p w:rsidRPr="0068006F" w:rsidR="002B18D4" w:rsidP="002B18D4" w:rsidRDefault="002B18D4" w14:paraId="5BAA5EAD" w14:textId="575ED392">
            <w:pPr>
              <w:pStyle w:val="BasicParagraph"/>
              <w:keepNext/>
              <w:keepLines/>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Science and Society links (i.e. scientific vs. Social sciences research)</w:t>
            </w:r>
          </w:p>
          <w:p w:rsidRPr="0068006F" w:rsidR="002B18D4" w:rsidP="002B18D4" w:rsidRDefault="002B18D4" w14:paraId="05B5FE4A" w14:textId="490D2D8E">
            <w:pPr>
              <w:pStyle w:val="BasicParagraph"/>
              <w:keepNext/>
              <w:keepLines/>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KS4 Food preparation and nutrition</w:t>
            </w:r>
          </w:p>
          <w:p w:rsidRPr="0068006F" w:rsidR="002B18D4" w:rsidP="002B18D4" w:rsidRDefault="002B18D4" w14:paraId="5990398E" w14:textId="039BAFDD">
            <w:pPr>
              <w:pStyle w:val="BasicParagraph"/>
              <w:keepNext/>
              <w:keepLines/>
              <w:rPr>
                <w:rFonts w:asciiTheme="minorHAnsi" w:hAnsiTheme="minorHAnsi" w:cstheme="minorHAnsi"/>
                <w:color w:val="002060"/>
                <w:sz w:val="20"/>
                <w:szCs w:val="20"/>
              </w:rPr>
            </w:pPr>
          </w:p>
        </w:tc>
      </w:tr>
      <w:tr w:rsidRPr="00565966" w:rsidR="002B18D4" w:rsidTr="5FF5FEDE" w14:paraId="1F28E3E8"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10B412D5" w14:textId="77777777">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3</w:t>
            </w:r>
          </w:p>
          <w:p w:rsidRPr="00565966" w:rsidR="002B18D4" w:rsidP="002B18D4" w:rsidRDefault="002B18D4" w14:paraId="5FCD5EC4" w14:textId="67433E6F">
            <w:pPr>
              <w:keepNext/>
              <w:keepLines/>
              <w:jc w:val="center"/>
              <w:outlineLvl w:val="0"/>
              <w:rPr>
                <w:rFonts w:eastAsia="Arial Unicode MS" w:asciiTheme="minorHAnsi" w:hAnsiTheme="minorHAnsi" w:cstheme="minorHAnsi"/>
                <w:b/>
                <w:bCs/>
                <w:color w:val="000000"/>
                <w:sz w:val="20"/>
                <w:szCs w:val="20"/>
              </w:rPr>
            </w:pPr>
            <w:r>
              <w:rPr>
                <w:rFonts w:eastAsia="Arial Unicode MS" w:asciiTheme="minorHAnsi" w:hAnsiTheme="minorHAnsi" w:cstheme="minorHAns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341787" w:rsidR="002B18D4" w:rsidP="002B18D4" w:rsidRDefault="002B18D4" w14:paraId="437C025A" w14:textId="72C12F43">
            <w:pPr>
              <w:keepNext/>
              <w:keepLines/>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What are Health Risks?</w:t>
            </w:r>
          </w:p>
          <w:p w:rsidR="002B18D4" w:rsidP="002B18D4" w:rsidRDefault="002B18D4" w14:paraId="646AE825" w14:textId="77777777">
            <w:pPr>
              <w:keepNext/>
              <w:keepLines/>
              <w:outlineLvl w:val="0"/>
              <w:rPr>
                <w:rFonts w:eastAsia="Arial Unicode MS" w:asciiTheme="minorHAnsi" w:hAnsiTheme="minorHAnsi" w:cstheme="minorHAnsi"/>
                <w:color w:val="000000" w:themeColor="text1"/>
                <w:sz w:val="20"/>
                <w:szCs w:val="20"/>
              </w:rPr>
            </w:pPr>
          </w:p>
          <w:p w:rsidR="002B18D4" w:rsidP="002B18D4" w:rsidRDefault="002B18D4" w14:paraId="6F4BC722" w14:textId="3A93B374">
            <w:pPr>
              <w:pStyle w:val="bullets-darkblue"/>
              <w:keepNext/>
              <w:keepLines/>
              <w:spacing w:line="240" w:lineRule="auto"/>
              <w:ind w:left="0" w:firstLine="0"/>
              <w:rPr>
                <w:rFonts w:asciiTheme="minorHAnsi" w:hAnsiTheme="minorHAnsi" w:cstheme="minorHAnsi"/>
                <w:b/>
                <w:bCs/>
                <w:color w:val="002060"/>
                <w:sz w:val="20"/>
                <w:szCs w:val="20"/>
              </w:rPr>
            </w:pPr>
            <w:r w:rsidRPr="00C8054A">
              <w:rPr>
                <w:rFonts w:asciiTheme="minorHAnsi" w:hAnsiTheme="minorHAnsi" w:cstheme="minorHAnsi"/>
                <w:b/>
                <w:bCs/>
                <w:color w:val="002060"/>
                <w:sz w:val="20"/>
                <w:szCs w:val="20"/>
              </w:rPr>
              <w:t>Determine possible risks to health</w:t>
            </w:r>
          </w:p>
          <w:p w:rsidRPr="00C8054A" w:rsidR="002B18D4" w:rsidP="002B18D4" w:rsidRDefault="002B18D4" w14:paraId="4F5837BD" w14:textId="77777777">
            <w:pPr>
              <w:pStyle w:val="bullets-darkblue"/>
              <w:keepNext/>
              <w:keepLines/>
              <w:spacing w:line="240" w:lineRule="auto"/>
              <w:ind w:left="0" w:firstLine="0"/>
              <w:rPr>
                <w:rFonts w:asciiTheme="minorHAnsi" w:hAnsiTheme="minorHAnsi" w:cstheme="minorHAnsi"/>
                <w:b/>
                <w:bCs/>
                <w:color w:val="002060"/>
                <w:sz w:val="20"/>
                <w:szCs w:val="20"/>
              </w:rPr>
            </w:pPr>
          </w:p>
          <w:p w:rsidR="002B18D4" w:rsidP="002B18D4" w:rsidRDefault="002B18D4" w14:paraId="49235EFC" w14:textId="065F3C42">
            <w:pPr>
              <w:pStyle w:val="bullets-darkblue"/>
              <w:keepNext/>
              <w:keepLines/>
              <w:spacing w:line="240" w:lineRule="auto"/>
              <w:ind w:left="0" w:firstLine="0"/>
              <w:rPr>
                <w:rFonts w:asciiTheme="minorHAnsi" w:hAnsiTheme="minorHAnsi" w:cstheme="minorHAnsi"/>
                <w:b/>
                <w:bCs/>
                <w:color w:val="002060"/>
                <w:sz w:val="20"/>
                <w:szCs w:val="20"/>
              </w:rPr>
            </w:pPr>
            <w:r w:rsidRPr="00C8054A">
              <w:rPr>
                <w:rFonts w:asciiTheme="minorHAnsi" w:hAnsiTheme="minorHAnsi" w:cstheme="minorHAnsi"/>
                <w:b/>
                <w:bCs/>
                <w:color w:val="002060"/>
                <w:sz w:val="20"/>
                <w:szCs w:val="20"/>
              </w:rPr>
              <w:t>Suggest how different factors might influence an individual’s health</w:t>
            </w:r>
          </w:p>
          <w:p w:rsidRPr="00C8054A" w:rsidR="002B18D4" w:rsidP="002B18D4" w:rsidRDefault="002B18D4" w14:paraId="0E97675A" w14:textId="77777777">
            <w:pPr>
              <w:pStyle w:val="bullets-darkblue"/>
              <w:keepNext/>
              <w:keepLines/>
              <w:spacing w:line="240" w:lineRule="auto"/>
              <w:ind w:left="0" w:firstLine="0"/>
              <w:rPr>
                <w:rFonts w:asciiTheme="minorHAnsi" w:hAnsiTheme="minorHAnsi" w:cstheme="minorHAnsi"/>
                <w:b/>
                <w:bCs/>
                <w:color w:val="002060"/>
                <w:sz w:val="20"/>
                <w:szCs w:val="20"/>
              </w:rPr>
            </w:pPr>
          </w:p>
          <w:p w:rsidRPr="00C8054A" w:rsidR="002B18D4" w:rsidP="002B18D4" w:rsidRDefault="002B18D4" w14:paraId="6A05A809" w14:textId="6CFFB84B">
            <w:pPr>
              <w:keepNext/>
              <w:keepLines/>
              <w:outlineLvl w:val="0"/>
              <w:rPr>
                <w:rFonts w:eastAsia="Arial Unicode MS" w:asciiTheme="minorHAnsi" w:hAnsiTheme="minorHAnsi" w:cstheme="minorHAnsi"/>
                <w:color w:val="000000" w:themeColor="text1"/>
                <w:sz w:val="20"/>
                <w:szCs w:val="20"/>
              </w:rPr>
            </w:pPr>
            <w:r w:rsidRPr="00C8054A">
              <w:rPr>
                <w:rFonts w:asciiTheme="minorHAnsi" w:hAnsiTheme="minorHAnsi" w:cstheme="minorHAnsi"/>
                <w:b/>
                <w:bCs/>
                <w:color w:val="002060"/>
                <w:sz w:val="20"/>
                <w:szCs w:val="20"/>
              </w:rPr>
              <w:t>Work collaboratively to carry out research on a non-communicable disease</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5183C32D" w14:textId="361C7681">
            <w:pPr>
              <w:keepNext/>
              <w:keepLines/>
              <w:spacing w:line="276" w:lineRule="auto"/>
              <w:ind w:right="113"/>
              <w:outlineLvl w:val="0"/>
              <w:rPr>
                <w:rFonts w:eastAsia="Arial Unicode MS" w:asciiTheme="minorHAnsi" w:hAnsiTheme="minorHAnsi" w:cstheme="minorBidi"/>
                <w:color w:val="000000" w:themeColor="text1"/>
                <w:sz w:val="20"/>
                <w:szCs w:val="20"/>
                <w:lang w:val="en-NZ"/>
              </w:rPr>
            </w:pPr>
            <w:r w:rsidRPr="45C2A604">
              <w:rPr>
                <w:rFonts w:eastAsia="Arial Unicode MS" w:asciiTheme="minorHAnsi" w:hAnsiTheme="minorHAnsi" w:cstheme="minorBidi"/>
                <w:color w:val="000000" w:themeColor="text1"/>
                <w:sz w:val="20"/>
                <w:szCs w:val="20"/>
                <w:lang w:val="en-NZ"/>
              </w:rPr>
              <w:t xml:space="preserve">Exploring non-communicable diseases as main causes of death. </w:t>
            </w:r>
          </w:p>
          <w:p w:rsidR="002B18D4" w:rsidP="002B18D4" w:rsidRDefault="002B18D4" w14:paraId="1E3035FB" w14:textId="77777777">
            <w:pPr>
              <w:keepNext/>
              <w:keepLines/>
              <w:spacing w:line="276" w:lineRule="auto"/>
              <w:ind w:right="113"/>
              <w:outlineLvl w:val="0"/>
              <w:rPr>
                <w:rFonts w:eastAsia="Arial Unicode MS" w:asciiTheme="minorHAnsi" w:hAnsiTheme="minorHAnsi" w:cstheme="minorHAnsi"/>
                <w:color w:val="000000" w:themeColor="text1"/>
                <w:sz w:val="20"/>
                <w:szCs w:val="20"/>
                <w:lang w:val="en-NZ"/>
              </w:rPr>
            </w:pPr>
          </w:p>
          <w:p w:rsidRPr="00565966" w:rsidR="002B18D4" w:rsidP="002B18D4" w:rsidRDefault="002B18D4" w14:paraId="2A1BBC66" w14:textId="547AB6FF">
            <w:pPr>
              <w:keepNext/>
              <w:keepLines/>
              <w:spacing w:line="276" w:lineRule="auto"/>
              <w:ind w:right="113"/>
              <w:outlineLvl w:val="0"/>
              <w:rPr>
                <w:rFonts w:eastAsia="Arial Unicode MS" w:asciiTheme="minorHAnsi" w:hAnsiTheme="minorHAnsi" w:cstheme="minorBidi"/>
                <w:color w:val="000000" w:themeColor="text1"/>
                <w:sz w:val="20"/>
                <w:szCs w:val="20"/>
                <w:lang w:val="en-NZ"/>
              </w:rPr>
            </w:pPr>
            <w:r w:rsidRPr="45C2A604">
              <w:rPr>
                <w:rFonts w:eastAsia="Arial Unicode MS" w:asciiTheme="minorHAnsi" w:hAnsiTheme="minorHAnsi" w:cstheme="minorBidi"/>
                <w:color w:val="000000" w:themeColor="text1"/>
                <w:sz w:val="20"/>
                <w:szCs w:val="20"/>
                <w:lang w:val="en-NZ"/>
              </w:rPr>
              <w:t>Link between underlying health conditions and increased risk of developing complications.</w:t>
            </w:r>
          </w:p>
          <w:p w:rsidR="002B18D4" w:rsidP="002B18D4" w:rsidRDefault="002B18D4" w14:paraId="43FFC058" w14:textId="77777777">
            <w:pPr>
              <w:keepNext/>
              <w:keepLines/>
              <w:spacing w:line="276" w:lineRule="auto"/>
              <w:ind w:right="113"/>
              <w:outlineLvl w:val="0"/>
              <w:rPr>
                <w:rFonts w:eastAsia="Arial Unicode MS" w:asciiTheme="minorHAnsi" w:hAnsiTheme="minorHAnsi" w:cstheme="minorHAnsi"/>
                <w:color w:val="000000"/>
                <w:sz w:val="20"/>
                <w:szCs w:val="20"/>
                <w:lang w:val="en-NZ"/>
              </w:rPr>
            </w:pPr>
          </w:p>
          <w:p w:rsidRPr="00565966" w:rsidR="002B18D4" w:rsidP="002B18D4" w:rsidRDefault="002B18D4" w14:paraId="3C02FACB" w14:textId="2B8FBAD8">
            <w:pPr>
              <w:keepNext/>
              <w:keepLines/>
              <w:spacing w:before="20" w:after="20"/>
              <w:ind w:right="113"/>
              <w:rPr>
                <w:rFonts w:eastAsia="Arial Unicode MS" w:asciiTheme="minorHAnsi" w:hAnsiTheme="minorHAnsi" w:cstheme="minorHAnsi"/>
                <w:color w:val="000000"/>
                <w:sz w:val="20"/>
                <w:szCs w:val="20"/>
                <w:lang w:val="en-NZ"/>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AC7620" w:rsidR="002B18D4" w:rsidP="002B18D4" w:rsidRDefault="002B18D4" w14:paraId="0A9BE1F0" w14:textId="2670E34F">
            <w:pPr>
              <w:keepNext/>
              <w:keepLines/>
              <w:ind w:right="113"/>
              <w:outlineLvl w:val="0"/>
              <w:rPr>
                <w:rFonts w:asciiTheme="minorHAnsi" w:hAnsiTheme="minorHAnsi" w:cstheme="minorBidi"/>
                <w:i/>
                <w:iCs/>
                <w:color w:val="002060"/>
                <w:sz w:val="20"/>
                <w:szCs w:val="20"/>
              </w:rPr>
            </w:pPr>
            <w:r>
              <w:rPr>
                <w:rFonts w:asciiTheme="minorHAnsi" w:hAnsiTheme="minorHAnsi" w:cstheme="minorBidi"/>
                <w:b/>
                <w:bCs/>
                <w:color w:val="002060"/>
                <w:sz w:val="20"/>
                <w:szCs w:val="20"/>
              </w:rPr>
              <w:t xml:space="preserve">Hook: </w:t>
            </w:r>
            <w:r w:rsidRPr="00910322">
              <w:rPr>
                <w:rFonts w:asciiTheme="minorHAnsi" w:hAnsiTheme="minorHAnsi" w:cstheme="minorBidi"/>
                <w:color w:val="002060"/>
                <w:sz w:val="20"/>
                <w:szCs w:val="20"/>
              </w:rPr>
              <w:t>Discuss the opening question</w:t>
            </w:r>
            <w:r>
              <w:rPr>
                <w:rFonts w:asciiTheme="minorHAnsi" w:hAnsiTheme="minorHAnsi" w:cstheme="minorBidi"/>
                <w:b/>
                <w:bCs/>
                <w:color w:val="002060"/>
                <w:sz w:val="20"/>
                <w:szCs w:val="20"/>
              </w:rPr>
              <w:t xml:space="preserve"> ‘</w:t>
            </w:r>
            <w:r w:rsidRPr="00AC7620">
              <w:rPr>
                <w:rFonts w:asciiTheme="minorHAnsi" w:hAnsiTheme="minorHAnsi" w:cstheme="minorBidi"/>
                <w:i/>
                <w:iCs/>
                <w:color w:val="002060"/>
                <w:sz w:val="20"/>
                <w:szCs w:val="20"/>
              </w:rPr>
              <w:t>What are you most likely to die of in the UK?</w:t>
            </w:r>
            <w:r>
              <w:rPr>
                <w:rFonts w:asciiTheme="minorHAnsi" w:hAnsiTheme="minorHAnsi" w:cstheme="minorBidi"/>
                <w:i/>
                <w:iCs/>
                <w:color w:val="002060"/>
                <w:sz w:val="20"/>
                <w:szCs w:val="20"/>
              </w:rPr>
              <w:t>’</w:t>
            </w:r>
            <w:r w:rsidRPr="00AC7620">
              <w:rPr>
                <w:rFonts w:asciiTheme="minorHAnsi" w:hAnsiTheme="minorHAnsi" w:cstheme="minorBidi"/>
                <w:i/>
                <w:iCs/>
                <w:color w:val="002060"/>
                <w:sz w:val="20"/>
                <w:szCs w:val="20"/>
              </w:rPr>
              <w:t xml:space="preserve"> </w:t>
            </w:r>
          </w:p>
          <w:p w:rsidR="002B18D4" w:rsidP="002B18D4" w:rsidRDefault="002B18D4" w14:paraId="2360A60B" w14:textId="02A12614">
            <w:pPr>
              <w:keepNext/>
              <w:keepLines/>
              <w:ind w:right="113"/>
              <w:outlineLvl w:val="0"/>
              <w:rPr>
                <w:rFonts w:asciiTheme="minorHAnsi" w:hAnsiTheme="minorHAnsi" w:cstheme="minorBidi"/>
                <w:color w:val="002060"/>
                <w:sz w:val="20"/>
                <w:szCs w:val="20"/>
              </w:rPr>
            </w:pPr>
            <w:r w:rsidRPr="45C2A604">
              <w:rPr>
                <w:rFonts w:asciiTheme="minorHAnsi" w:hAnsiTheme="minorHAnsi" w:cstheme="minorBidi"/>
                <w:b/>
                <w:bCs/>
                <w:color w:val="002060"/>
                <w:sz w:val="20"/>
                <w:szCs w:val="20"/>
              </w:rPr>
              <w:t>Causes of death</w:t>
            </w:r>
            <w:r w:rsidRPr="45C2A604">
              <w:rPr>
                <w:rFonts w:asciiTheme="minorHAnsi" w:hAnsiTheme="minorHAnsi" w:cstheme="minorBidi"/>
                <w:color w:val="002060"/>
                <w:sz w:val="20"/>
                <w:szCs w:val="20"/>
              </w:rPr>
              <w:t>: Card sort activity with the 18 most common causes of death in the UK, as defined by the WHO. Students rank the cards to identify the 3 most common causes of death and the least. Note the results and highlight that the top three are linked to lifestyle choices and we can therefore reduce our individual risk if we make the right choices. Expand discussion to consider what impact COVID-19 had and note how underlying non communicable diseases and risk factors increase the risk of developing complications.</w:t>
            </w:r>
          </w:p>
          <w:p w:rsidR="002B18D4" w:rsidP="002B18D4" w:rsidRDefault="002B18D4" w14:paraId="7C68BF90" w14:textId="0A102BD8">
            <w:pPr>
              <w:keepNext/>
              <w:keepLines/>
              <w:ind w:right="113"/>
              <w:outlineLvl w:val="0"/>
              <w:rPr>
                <w:rFonts w:asciiTheme="minorHAnsi" w:hAnsiTheme="minorHAnsi" w:cstheme="minorBidi"/>
                <w:color w:val="002060"/>
                <w:sz w:val="20"/>
                <w:szCs w:val="20"/>
              </w:rPr>
            </w:pPr>
            <w:r w:rsidRPr="45C2A604">
              <w:rPr>
                <w:rFonts w:asciiTheme="minorHAnsi" w:hAnsiTheme="minorHAnsi" w:cstheme="minorBidi"/>
                <w:color w:val="002060"/>
                <w:sz w:val="20"/>
                <w:szCs w:val="20"/>
              </w:rPr>
              <w:t xml:space="preserve">Students then classify and group the cards into </w:t>
            </w:r>
            <w:r w:rsidRPr="45C2A604">
              <w:rPr>
                <w:rFonts w:asciiTheme="minorHAnsi" w:hAnsiTheme="minorHAnsi" w:cstheme="minorBidi"/>
                <w:b/>
                <w:bCs/>
                <w:color w:val="002060"/>
                <w:sz w:val="20"/>
                <w:szCs w:val="20"/>
              </w:rPr>
              <w:t>non-communicable</w:t>
            </w:r>
            <w:r w:rsidRPr="45C2A604">
              <w:rPr>
                <w:rFonts w:asciiTheme="minorHAnsi" w:hAnsiTheme="minorHAnsi" w:cstheme="minorBidi"/>
                <w:color w:val="002060"/>
                <w:sz w:val="20"/>
                <w:szCs w:val="20"/>
              </w:rPr>
              <w:t xml:space="preserve"> </w:t>
            </w:r>
            <w:r w:rsidRPr="45C2A604">
              <w:rPr>
                <w:rFonts w:asciiTheme="minorHAnsi" w:hAnsiTheme="minorHAnsi" w:cstheme="minorBidi"/>
                <w:b/>
                <w:bCs/>
                <w:color w:val="002060"/>
                <w:sz w:val="20"/>
                <w:szCs w:val="20"/>
              </w:rPr>
              <w:t>diseases (NCD)</w:t>
            </w:r>
            <w:r w:rsidRPr="45C2A604">
              <w:rPr>
                <w:rFonts w:asciiTheme="minorHAnsi" w:hAnsiTheme="minorHAnsi" w:cstheme="minorBidi"/>
                <w:color w:val="002060"/>
                <w:sz w:val="20"/>
                <w:szCs w:val="20"/>
              </w:rPr>
              <w:t xml:space="preserve">, </w:t>
            </w:r>
            <w:r w:rsidRPr="45C2A604">
              <w:rPr>
                <w:rFonts w:asciiTheme="minorHAnsi" w:hAnsiTheme="minorHAnsi" w:cstheme="minorBidi"/>
                <w:b/>
                <w:bCs/>
                <w:color w:val="002060"/>
                <w:sz w:val="20"/>
                <w:szCs w:val="20"/>
              </w:rPr>
              <w:t>communicable</w:t>
            </w:r>
            <w:r w:rsidRPr="45C2A604">
              <w:rPr>
                <w:rFonts w:asciiTheme="minorHAnsi" w:hAnsiTheme="minorHAnsi" w:cstheme="minorBidi"/>
                <w:color w:val="002060"/>
                <w:sz w:val="20"/>
                <w:szCs w:val="20"/>
              </w:rPr>
              <w:t xml:space="preserve"> and </w:t>
            </w:r>
            <w:r w:rsidRPr="45C2A604">
              <w:rPr>
                <w:rFonts w:asciiTheme="minorHAnsi" w:hAnsiTheme="minorHAnsi" w:cstheme="minorBidi"/>
                <w:b/>
                <w:bCs/>
                <w:color w:val="002060"/>
                <w:sz w:val="20"/>
                <w:szCs w:val="20"/>
              </w:rPr>
              <w:t>other</w:t>
            </w:r>
            <w:r w:rsidRPr="45C2A604">
              <w:rPr>
                <w:rFonts w:asciiTheme="minorHAnsi" w:hAnsiTheme="minorHAnsi" w:cstheme="minorBidi"/>
                <w:color w:val="002060"/>
                <w:sz w:val="20"/>
                <w:szCs w:val="20"/>
              </w:rPr>
              <w:t xml:space="preserve">, noting how many cards are in the non-communicable group. </w:t>
            </w:r>
            <w:r w:rsidRPr="45C2A604">
              <w:rPr>
                <w:rFonts w:asciiTheme="minorHAnsi" w:hAnsiTheme="minorHAnsi" w:cstheme="minorBidi"/>
                <w:b/>
                <w:bCs/>
                <w:color w:val="002060"/>
                <w:sz w:val="20"/>
                <w:szCs w:val="20"/>
              </w:rPr>
              <w:t xml:space="preserve">Causes of death overtime: </w:t>
            </w:r>
            <w:r w:rsidRPr="45C2A604">
              <w:rPr>
                <w:rFonts w:asciiTheme="minorHAnsi" w:hAnsiTheme="minorHAnsi" w:cstheme="minorBidi"/>
                <w:color w:val="002060"/>
                <w:sz w:val="20"/>
                <w:szCs w:val="20"/>
              </w:rPr>
              <w:t>Discuss with students</w:t>
            </w:r>
            <w:r w:rsidRPr="45C2A604">
              <w:rPr>
                <w:rFonts w:asciiTheme="minorHAnsi" w:hAnsiTheme="minorHAnsi" w:cstheme="minorBidi"/>
                <w:b/>
                <w:bCs/>
                <w:color w:val="002060"/>
                <w:sz w:val="20"/>
                <w:szCs w:val="20"/>
              </w:rPr>
              <w:t xml:space="preserve"> </w:t>
            </w:r>
            <w:r w:rsidRPr="45C2A604">
              <w:rPr>
                <w:rFonts w:asciiTheme="minorHAnsi" w:hAnsiTheme="minorHAnsi" w:cstheme="minorBidi"/>
                <w:b/>
                <w:bCs/>
                <w:i/>
                <w:iCs/>
                <w:color w:val="002060"/>
                <w:sz w:val="20"/>
                <w:szCs w:val="20"/>
              </w:rPr>
              <w:t>‘</w:t>
            </w:r>
            <w:r w:rsidRPr="45C2A604">
              <w:rPr>
                <w:rFonts w:asciiTheme="minorHAnsi" w:hAnsiTheme="minorHAnsi" w:cstheme="minorBidi"/>
                <w:i/>
                <w:iCs/>
                <w:color w:val="002060"/>
                <w:sz w:val="20"/>
                <w:szCs w:val="20"/>
              </w:rPr>
              <w:t>How has this order changed in the past?’  ‘What is the biggest cause for these changes and in the future will be?’</w:t>
            </w:r>
            <w:r w:rsidRPr="45C2A604">
              <w:rPr>
                <w:rFonts w:asciiTheme="minorHAnsi" w:hAnsiTheme="minorHAnsi" w:cstheme="minorBidi"/>
                <w:color w:val="002060"/>
                <w:sz w:val="20"/>
                <w:szCs w:val="20"/>
              </w:rPr>
              <w:t xml:space="preserve"> – highlight the advances in public health treatments and link to vaccines.</w:t>
            </w:r>
          </w:p>
          <w:p w:rsidRPr="00384F0E" w:rsidR="002B18D4" w:rsidP="002B18D4" w:rsidRDefault="002B18D4" w14:paraId="6DC1BD61" w14:textId="37FF316E">
            <w:pPr>
              <w:keepNext/>
              <w:keepLines/>
              <w:ind w:right="113"/>
              <w:outlineLvl w:val="0"/>
              <w:rPr>
                <w:rFonts w:asciiTheme="minorHAnsi" w:hAnsiTheme="minorHAnsi" w:cstheme="minorBidi"/>
                <w:color w:val="002060"/>
                <w:sz w:val="20"/>
                <w:szCs w:val="20"/>
              </w:rPr>
            </w:pPr>
            <w:r w:rsidRPr="2CFD4CE8">
              <w:rPr>
                <w:rFonts w:asciiTheme="minorHAnsi" w:hAnsiTheme="minorHAnsi" w:cstheme="minorBidi"/>
                <w:b/>
                <w:bCs/>
                <w:color w:val="002060"/>
                <w:sz w:val="20"/>
                <w:szCs w:val="20"/>
              </w:rPr>
              <w:t>Researching non-communicable diseases</w:t>
            </w:r>
            <w:r w:rsidRPr="2CFD4CE8">
              <w:rPr>
                <w:rFonts w:asciiTheme="minorHAnsi" w:hAnsiTheme="minorHAnsi" w:cstheme="minorBidi"/>
                <w:color w:val="002060"/>
                <w:sz w:val="20"/>
                <w:szCs w:val="20"/>
              </w:rPr>
              <w:t xml:space="preserve">  </w:t>
            </w:r>
          </w:p>
          <w:p w:rsidRPr="00384F0E" w:rsidR="002B18D4" w:rsidP="002B18D4" w:rsidRDefault="002B18D4" w14:paraId="5FD7A594" w14:textId="79AEF80E">
            <w:pPr>
              <w:keepNext/>
              <w:keepLines/>
              <w:ind w:right="113"/>
              <w:outlineLvl w:val="0"/>
              <w:rPr>
                <w:rFonts w:eastAsia="Gill Sans MT" w:asciiTheme="minorHAnsi" w:hAnsiTheme="minorHAnsi" w:cstheme="minorBidi"/>
                <w:color w:val="002060"/>
                <w:sz w:val="20"/>
                <w:szCs w:val="20"/>
              </w:rPr>
            </w:pPr>
            <w:r w:rsidRPr="2CFD4CE8">
              <w:rPr>
                <w:rFonts w:eastAsia="Gill Sans MT" w:asciiTheme="minorHAnsi" w:hAnsiTheme="minorHAnsi" w:cstheme="minorBidi"/>
                <w:b/>
                <w:bCs/>
                <w:color w:val="002060"/>
                <w:sz w:val="20"/>
                <w:szCs w:val="20"/>
              </w:rPr>
              <w:t>What can we all do to reduce our risk?</w:t>
            </w:r>
            <w:r w:rsidRPr="2CFD4CE8">
              <w:rPr>
                <w:rFonts w:ascii="Calibri" w:hAnsi="Calibri" w:eastAsia="Arial Unicode MS"/>
                <w:color w:val="000000" w:themeColor="text1"/>
                <w:sz w:val="22"/>
                <w:szCs w:val="22"/>
              </w:rPr>
              <w:t xml:space="preserve"> </w:t>
            </w:r>
            <w:r w:rsidRPr="2CFD4CE8">
              <w:rPr>
                <w:rFonts w:ascii="Calibri" w:hAnsi="Calibri" w:eastAsia="Arial Unicode MS"/>
                <w:color w:val="002060"/>
                <w:sz w:val="20"/>
                <w:szCs w:val="20"/>
              </w:rPr>
              <w:t>Students researching specific NCDs in groups and feedback about different NCDs between groups, covering the genetic and environmental factors.</w:t>
            </w:r>
          </w:p>
          <w:p w:rsidRPr="00565966" w:rsidR="002B18D4" w:rsidP="002B18D4" w:rsidRDefault="002B18D4" w14:paraId="313AC671" w14:textId="6C8B7C23">
            <w:pPr>
              <w:keepNext/>
              <w:keepLines/>
              <w:ind w:right="113"/>
              <w:outlineLvl w:val="0"/>
              <w:rPr>
                <w:rFonts w:asciiTheme="minorHAnsi" w:hAnsiTheme="minorHAnsi" w:cstheme="minorBidi"/>
                <w:i/>
                <w:color w:val="00206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8F1112" w:rsidR="002B18D4" w:rsidP="002B18D4" w:rsidRDefault="002B18D4" w14:paraId="7993BF5B" w14:textId="77777777">
            <w:pPr>
              <w:pStyle w:val="ListParagraph"/>
              <w:keepNext/>
              <w:keepLines/>
              <w:numPr>
                <w:ilvl w:val="0"/>
                <w:numId w:val="31"/>
              </w:numPr>
              <w:ind w:left="318"/>
              <w:rPr>
                <w:rFonts w:asciiTheme="minorHAnsi" w:hAnsiTheme="minorHAnsi" w:cstheme="minorBidi"/>
                <w:color w:val="002060"/>
                <w:sz w:val="20"/>
                <w:szCs w:val="20"/>
                <w:lang w:val="en-GB" w:eastAsia="en-GB"/>
              </w:rPr>
            </w:pPr>
            <w:r w:rsidRPr="008F1112">
              <w:rPr>
                <w:rFonts w:asciiTheme="minorHAnsi" w:hAnsiTheme="minorHAnsi" w:cstheme="minorBidi"/>
                <w:color w:val="002060"/>
                <w:sz w:val="20"/>
                <w:szCs w:val="20"/>
                <w:lang w:val="en-GB" w:eastAsia="en-GB"/>
              </w:rPr>
              <w:t>Teachers’ PowerPoint</w:t>
            </w:r>
          </w:p>
          <w:p w:rsidRPr="005D1DAB" w:rsidR="002B18D4" w:rsidP="002B18D4" w:rsidRDefault="002B18D4" w14:paraId="4342C741" w14:textId="77777777">
            <w:pPr>
              <w:pStyle w:val="BasicParagraph"/>
              <w:keepNext/>
              <w:keepLines/>
              <w:numPr>
                <w:ilvl w:val="0"/>
                <w:numId w:val="31"/>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rsidR="002B18D4" w:rsidP="002B18D4" w:rsidRDefault="002B18D4" w14:paraId="73E2E48C" w14:textId="6E99FFA7">
            <w:pPr>
              <w:pStyle w:val="BasicParagraph"/>
              <w:keepNext/>
              <w:keepLines/>
              <w:numPr>
                <w:ilvl w:val="0"/>
                <w:numId w:val="31"/>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rsidRPr="005D1DAB" w:rsidR="002B18D4" w:rsidP="002B18D4" w:rsidRDefault="002B18D4" w14:paraId="24F18A1A" w14:textId="0454D072">
            <w:pPr>
              <w:pStyle w:val="BasicParagraph"/>
              <w:keepNext/>
              <w:keepLines/>
              <w:numPr>
                <w:ilvl w:val="0"/>
                <w:numId w:val="31"/>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Pr="00565966" w:rsidR="002B18D4" w:rsidP="002B18D4" w:rsidRDefault="002B18D4" w14:paraId="5A39BBE3" w14:textId="3F4D8C4F">
            <w:pPr>
              <w:pStyle w:val="BasicParagraph"/>
              <w:keepNext/>
              <w:keepLines/>
              <w:numPr>
                <w:ilvl w:val="0"/>
                <w:numId w:val="31"/>
              </w:numPr>
              <w:ind w:left="317"/>
              <w:rPr>
                <w:rFonts w:asciiTheme="minorHAnsi" w:hAnsiTheme="minorHAnsi" w:cstheme="minorHAnsi"/>
                <w:color w:val="002060"/>
                <w:sz w:val="20"/>
                <w:szCs w:val="20"/>
              </w:rPr>
            </w:pPr>
            <w:r>
              <w:rPr>
                <w:rFonts w:asciiTheme="minorHAnsi" w:hAnsiTheme="minorHAnsi" w:cstheme="minorHAnsi"/>
                <w:color w:val="002060"/>
                <w:sz w:val="20"/>
                <w:szCs w:val="20"/>
              </w:rPr>
              <w:t>Causes of death cards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234E0" w:rsidR="002B18D4" w:rsidP="002B18D4" w:rsidRDefault="002B18D4" w14:paraId="3B2013DB" w14:textId="27F49B55">
            <w:pPr>
              <w:pStyle w:val="BasicParagraph"/>
              <w:keepNext/>
              <w:keepLines/>
              <w:numPr>
                <w:ilvl w:val="0"/>
                <w:numId w:val="31"/>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KS3 &amp; 4 Science/Biology</w:t>
            </w:r>
          </w:p>
          <w:p w:rsidRPr="006234E0" w:rsidR="002B18D4" w:rsidP="002B18D4" w:rsidRDefault="002B18D4" w14:paraId="2D8D31FB" w14:textId="165AF971">
            <w:pPr>
              <w:pStyle w:val="BasicParagraph"/>
              <w:keepNext/>
              <w:keepLines/>
              <w:numPr>
                <w:ilvl w:val="0"/>
                <w:numId w:val="31"/>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tc>
      </w:tr>
      <w:tr w:rsidRPr="00565966" w:rsidR="002B18D4" w:rsidTr="5FF5FEDE" w14:paraId="3C10AF9A"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50557055" w14:textId="77777777">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4</w:t>
            </w:r>
          </w:p>
          <w:p w:rsidRPr="00565966" w:rsidR="002B18D4" w:rsidP="002B18D4" w:rsidRDefault="002B18D4" w14:paraId="2598DEE6" w14:textId="78C35A45">
            <w:pPr>
              <w:keepNext/>
              <w:keepLines/>
              <w:jc w:val="center"/>
              <w:outlineLvl w:val="0"/>
              <w:rPr>
                <w:rFonts w:eastAsia="Arial Unicode MS" w:asciiTheme="minorHAnsi" w:hAnsiTheme="minorHAnsi" w:cstheme="minorHAnsi"/>
                <w:b/>
                <w:bCs/>
                <w:color w:val="000000"/>
                <w:sz w:val="20"/>
                <w:szCs w:val="20"/>
              </w:rPr>
            </w:pPr>
            <w:r>
              <w:rPr>
                <w:rFonts w:eastAsia="Arial Unicode MS" w:asciiTheme="minorHAnsi" w:hAnsiTheme="minorHAnsi" w:cstheme="minorHAns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341787" w:rsidR="002B18D4" w:rsidP="002B18D4" w:rsidRDefault="002B18D4" w14:paraId="39C48916" w14:textId="503E83A5">
            <w:pPr>
              <w:keepNext/>
              <w:keepLines/>
              <w:tabs>
                <w:tab w:val="num" w:pos="753"/>
              </w:tabs>
              <w:outlineLvl w:val="0"/>
              <w:rPr>
                <w:rFonts w:eastAsia="Arial Unicode MS" w:asciiTheme="minorHAnsi" w:hAnsiTheme="minorHAnsi" w:cstheme="minorHAnsi"/>
                <w:b/>
                <w:bCs/>
                <w:sz w:val="20"/>
                <w:szCs w:val="20"/>
              </w:rPr>
            </w:pPr>
            <w:r w:rsidRPr="007326F8">
              <w:rPr>
                <w:rFonts w:eastAsia="Arial Unicode MS" w:asciiTheme="minorHAnsi" w:hAnsiTheme="minorHAnsi" w:cstheme="minorHAnsi"/>
                <w:b/>
                <w:bCs/>
                <w:sz w:val="20"/>
                <w:szCs w:val="20"/>
              </w:rPr>
              <w:t>Assessing Health</w:t>
            </w:r>
          </w:p>
          <w:p w:rsidR="002B18D4" w:rsidP="002B18D4" w:rsidRDefault="002B18D4" w14:paraId="7248C7A1" w14:textId="06FA5129">
            <w:pPr>
              <w:keepNext/>
              <w:keepLines/>
              <w:tabs>
                <w:tab w:val="num" w:pos="753"/>
              </w:tabs>
              <w:outlineLvl w:val="0"/>
              <w:rPr>
                <w:rFonts w:eastAsia="Arial Unicode MS" w:asciiTheme="minorHAnsi" w:hAnsiTheme="minorHAnsi" w:cstheme="minorHAnsi"/>
                <w:sz w:val="16"/>
                <w:szCs w:val="16"/>
              </w:rPr>
            </w:pPr>
          </w:p>
          <w:p w:rsidRPr="007326F8" w:rsidR="002B18D4" w:rsidP="002B18D4" w:rsidRDefault="002B18D4" w14:paraId="4C084465" w14:textId="77777777">
            <w:pPr>
              <w:keepNext/>
              <w:keepLines/>
              <w:tabs>
                <w:tab w:val="num" w:pos="753"/>
              </w:tabs>
              <w:outlineLvl w:val="0"/>
              <w:rPr>
                <w:rFonts w:eastAsia="Arial Unicode MS" w:asciiTheme="minorHAnsi" w:hAnsiTheme="minorHAnsi" w:cstheme="minorHAnsi"/>
                <w:sz w:val="16"/>
                <w:szCs w:val="16"/>
              </w:rPr>
            </w:pPr>
          </w:p>
          <w:p w:rsidR="002B18D4" w:rsidP="002B18D4" w:rsidRDefault="002B18D4" w14:paraId="77A9113E" w14:textId="7434C0DD">
            <w:pPr>
              <w:pStyle w:val="bullets-darkblue"/>
              <w:keepNext/>
              <w:keepLines/>
              <w:spacing w:line="240" w:lineRule="auto"/>
              <w:ind w:left="0" w:firstLine="0"/>
              <w:rPr>
                <w:rFonts w:asciiTheme="minorHAnsi" w:hAnsiTheme="minorHAnsi" w:cstheme="minorHAnsi"/>
                <w:b/>
                <w:bCs/>
                <w:color w:val="002060"/>
                <w:sz w:val="20"/>
                <w:szCs w:val="20"/>
              </w:rPr>
            </w:pPr>
            <w:r w:rsidRPr="006C66BC">
              <w:rPr>
                <w:rFonts w:asciiTheme="minorHAnsi" w:hAnsiTheme="minorHAnsi" w:cstheme="minorHAnsi"/>
                <w:b/>
                <w:bCs/>
                <w:color w:val="002060"/>
                <w:sz w:val="20"/>
                <w:szCs w:val="20"/>
              </w:rPr>
              <w:t xml:space="preserve">Identify </w:t>
            </w:r>
            <w:r>
              <w:rPr>
                <w:rFonts w:asciiTheme="minorHAnsi" w:hAnsiTheme="minorHAnsi" w:cstheme="minorHAnsi"/>
                <w:b/>
                <w:bCs/>
                <w:color w:val="002060"/>
                <w:sz w:val="20"/>
                <w:szCs w:val="20"/>
              </w:rPr>
              <w:t xml:space="preserve">risk </w:t>
            </w:r>
            <w:r w:rsidRPr="006C66BC">
              <w:rPr>
                <w:rFonts w:asciiTheme="minorHAnsi" w:hAnsiTheme="minorHAnsi" w:cstheme="minorHAnsi"/>
                <w:b/>
                <w:bCs/>
                <w:color w:val="002060"/>
                <w:sz w:val="20"/>
                <w:szCs w:val="20"/>
              </w:rPr>
              <w:t xml:space="preserve">factors that </w:t>
            </w:r>
            <w:r>
              <w:rPr>
                <w:rFonts w:asciiTheme="minorHAnsi" w:hAnsiTheme="minorHAnsi" w:cstheme="minorHAnsi"/>
                <w:b/>
                <w:bCs/>
                <w:color w:val="002060"/>
                <w:sz w:val="20"/>
                <w:szCs w:val="20"/>
              </w:rPr>
              <w:t>can affect our health</w:t>
            </w:r>
          </w:p>
          <w:p w:rsidRPr="006C66BC" w:rsidR="002B18D4" w:rsidP="002B18D4" w:rsidRDefault="002B18D4" w14:paraId="26D7C6E3" w14:textId="77777777">
            <w:pPr>
              <w:pStyle w:val="bullets-darkblue"/>
              <w:keepNext/>
              <w:keepLines/>
              <w:spacing w:line="240" w:lineRule="auto"/>
              <w:ind w:left="0" w:firstLine="0"/>
              <w:rPr>
                <w:rFonts w:asciiTheme="minorHAnsi" w:hAnsiTheme="minorHAnsi" w:cstheme="minorHAnsi"/>
                <w:b/>
                <w:bCs/>
                <w:color w:val="002060"/>
                <w:sz w:val="20"/>
                <w:szCs w:val="20"/>
              </w:rPr>
            </w:pPr>
          </w:p>
          <w:p w:rsidR="002B18D4" w:rsidP="002B18D4" w:rsidRDefault="002B18D4" w14:paraId="2C076F8F" w14:textId="3EF5BBD2">
            <w:pPr>
              <w:pStyle w:val="bullets-darkblue"/>
              <w:keepNext/>
              <w:keepLines/>
              <w:spacing w:line="240" w:lineRule="auto"/>
              <w:ind w:left="0" w:firstLine="0"/>
              <w:rPr>
                <w:rFonts w:asciiTheme="minorHAnsi" w:hAnsiTheme="minorHAnsi" w:cstheme="minorBidi"/>
                <w:b/>
                <w:color w:val="002060"/>
                <w:sz w:val="20"/>
                <w:szCs w:val="20"/>
              </w:rPr>
            </w:pPr>
            <w:r w:rsidRPr="381C8810">
              <w:rPr>
                <w:rFonts w:asciiTheme="minorHAnsi" w:hAnsiTheme="minorHAnsi" w:cstheme="minorBidi"/>
                <w:b/>
                <w:bCs/>
                <w:color w:val="002060"/>
                <w:sz w:val="20"/>
                <w:szCs w:val="20"/>
              </w:rPr>
              <w:t>Analyse</w:t>
            </w:r>
            <w:r w:rsidRPr="583EB080">
              <w:rPr>
                <w:rFonts w:asciiTheme="minorHAnsi" w:hAnsiTheme="minorHAnsi" w:cstheme="minorBidi"/>
                <w:b/>
                <w:color w:val="002060"/>
                <w:sz w:val="20"/>
                <w:szCs w:val="20"/>
              </w:rPr>
              <w:t xml:space="preserve"> evidence from different sources</w:t>
            </w:r>
          </w:p>
          <w:p w:rsidRPr="006C66BC" w:rsidR="002B18D4" w:rsidP="002B18D4" w:rsidRDefault="002B18D4" w14:paraId="74333A75" w14:textId="77777777">
            <w:pPr>
              <w:pStyle w:val="bullets-darkblue"/>
              <w:keepNext/>
              <w:keepLines/>
              <w:spacing w:line="240" w:lineRule="auto"/>
              <w:ind w:left="0" w:firstLine="0"/>
              <w:rPr>
                <w:rFonts w:asciiTheme="minorHAnsi" w:hAnsiTheme="minorHAnsi" w:cstheme="minorBidi"/>
                <w:b/>
                <w:color w:val="002060"/>
                <w:sz w:val="20"/>
                <w:szCs w:val="20"/>
              </w:rPr>
            </w:pPr>
          </w:p>
          <w:p w:rsidR="002B18D4" w:rsidP="002B18D4" w:rsidRDefault="002B18D4" w14:paraId="1A28F383" w14:textId="2D353CAC">
            <w:pPr>
              <w:pStyle w:val="bullets-darkblue"/>
              <w:keepNext/>
              <w:keepLines/>
              <w:spacing w:line="240" w:lineRule="auto"/>
              <w:ind w:left="0" w:firstLine="0"/>
              <w:rPr>
                <w:rFonts w:asciiTheme="minorHAnsi" w:hAnsiTheme="minorHAnsi" w:cstheme="minorBidi"/>
                <w:b/>
                <w:bCs/>
                <w:color w:val="002060"/>
                <w:sz w:val="20"/>
                <w:szCs w:val="20"/>
              </w:rPr>
            </w:pPr>
            <w:r w:rsidRPr="381C8810">
              <w:rPr>
                <w:rFonts w:asciiTheme="minorHAnsi" w:hAnsiTheme="minorHAnsi" w:cstheme="minorBidi"/>
                <w:b/>
                <w:bCs/>
                <w:color w:val="002060"/>
                <w:sz w:val="20"/>
                <w:szCs w:val="20"/>
              </w:rPr>
              <w:t>Draw</w:t>
            </w:r>
            <w:r w:rsidRPr="583EB080">
              <w:rPr>
                <w:rFonts w:asciiTheme="minorHAnsi" w:hAnsiTheme="minorHAnsi" w:cstheme="minorBidi"/>
                <w:b/>
                <w:bCs/>
                <w:color w:val="002060"/>
                <w:sz w:val="20"/>
                <w:szCs w:val="20"/>
              </w:rPr>
              <w:t xml:space="preserve"> conclusions from </w:t>
            </w:r>
            <w:r w:rsidRPr="381C8810">
              <w:rPr>
                <w:rFonts w:asciiTheme="minorHAnsi" w:hAnsiTheme="minorHAnsi" w:cstheme="minorBidi"/>
                <w:b/>
                <w:bCs/>
                <w:color w:val="002060"/>
                <w:sz w:val="20"/>
                <w:szCs w:val="20"/>
              </w:rPr>
              <w:t xml:space="preserve">the </w:t>
            </w:r>
            <w:r w:rsidRPr="583EB080">
              <w:rPr>
                <w:rFonts w:asciiTheme="minorHAnsi" w:hAnsiTheme="minorHAnsi" w:cstheme="minorBidi"/>
                <w:b/>
                <w:bCs/>
                <w:color w:val="002060"/>
                <w:sz w:val="20"/>
                <w:szCs w:val="20"/>
              </w:rPr>
              <w:t>evidence</w:t>
            </w:r>
          </w:p>
          <w:p w:rsidRPr="00D83BF9" w:rsidR="002B18D4" w:rsidP="002B18D4" w:rsidRDefault="002B18D4" w14:paraId="7AF7FE92" w14:textId="1C34D64D">
            <w:pPr>
              <w:keepNext/>
              <w:keepLines/>
              <w:tabs>
                <w:tab w:val="num" w:pos="753"/>
              </w:tabs>
              <w:outlineLvl w:val="0"/>
              <w:rPr>
                <w:rFonts w:eastAsia="Arial Unicode MS" w:asciiTheme="minorHAnsi" w:hAnsiTheme="minorHAnsi" w:cstheme="minorBidi"/>
                <w:b/>
                <w:color w:val="002060"/>
                <w:sz w:val="20"/>
                <w:szCs w:val="20"/>
              </w:rPr>
            </w:pP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76E7B648" w14:textId="6C568C2B">
            <w:pPr>
              <w:keepNext/>
              <w:keepLines/>
              <w:ind w:right="113"/>
              <w:outlineLvl w:val="0"/>
              <w:rPr>
                <w:rFonts w:eastAsia="Arial Unicode MS" w:asciiTheme="minorHAnsi" w:hAnsiTheme="minorHAnsi" w:cstheme="minorHAnsi"/>
                <w:color w:val="000000" w:themeColor="text1"/>
                <w:sz w:val="20"/>
                <w:szCs w:val="20"/>
              </w:rPr>
            </w:pPr>
            <w:r w:rsidRPr="00565966">
              <w:rPr>
                <w:rFonts w:eastAsia="Arial Unicode MS" w:asciiTheme="minorHAnsi" w:hAnsiTheme="minorHAnsi" w:cstheme="minorHAnsi"/>
                <w:color w:val="000000" w:themeColor="text1"/>
                <w:sz w:val="20"/>
                <w:szCs w:val="20"/>
              </w:rPr>
              <w:t>What are the health risks for non-communicable diseases?</w:t>
            </w:r>
          </w:p>
          <w:p w:rsidRPr="00565966" w:rsidR="002B18D4" w:rsidP="002B18D4" w:rsidRDefault="002B18D4" w14:paraId="4F4C3C97" w14:textId="77777777">
            <w:pPr>
              <w:keepNext/>
              <w:keepLines/>
              <w:ind w:right="113"/>
              <w:outlineLvl w:val="0"/>
              <w:rPr>
                <w:rFonts w:eastAsia="Arial Unicode MS" w:asciiTheme="minorHAnsi" w:hAnsiTheme="minorHAnsi" w:cstheme="minorHAnsi"/>
                <w:color w:val="000000" w:themeColor="text1"/>
                <w:sz w:val="20"/>
                <w:szCs w:val="20"/>
              </w:rPr>
            </w:pPr>
          </w:p>
          <w:p w:rsidR="002B18D4" w:rsidP="002B18D4" w:rsidRDefault="002B18D4" w14:paraId="6946909D" w14:textId="77777777">
            <w:pPr>
              <w:keepNext/>
              <w:keepLines/>
              <w:ind w:right="113"/>
              <w:outlineLvl w:val="0"/>
              <w:rPr>
                <w:rFonts w:eastAsia="Arial Unicode MS" w:asciiTheme="minorHAnsi" w:hAnsiTheme="minorHAnsi" w:cstheme="minorHAnsi"/>
                <w:color w:val="000000" w:themeColor="text1"/>
                <w:sz w:val="20"/>
                <w:szCs w:val="20"/>
              </w:rPr>
            </w:pPr>
            <w:r w:rsidRPr="00565966">
              <w:rPr>
                <w:rFonts w:eastAsia="Arial Unicode MS" w:asciiTheme="minorHAnsi" w:hAnsiTheme="minorHAnsi" w:cstheme="minorHAnsi"/>
                <w:color w:val="000000" w:themeColor="text1"/>
                <w:sz w:val="20"/>
                <w:szCs w:val="20"/>
              </w:rPr>
              <w:t>How at risk is Chris and his family</w:t>
            </w:r>
          </w:p>
          <w:p w:rsidR="002B18D4" w:rsidP="002B18D4" w:rsidRDefault="002B18D4" w14:paraId="7CD3B988" w14:textId="77777777">
            <w:pPr>
              <w:keepNext/>
              <w:keepLines/>
              <w:spacing w:before="20" w:after="20"/>
              <w:ind w:right="113"/>
              <w:rPr>
                <w:rFonts w:asciiTheme="minorHAnsi" w:hAnsiTheme="minorHAnsi" w:cstheme="minorBidi"/>
                <w:b/>
                <w:bCs/>
                <w:color w:val="002060"/>
                <w:sz w:val="20"/>
                <w:szCs w:val="20"/>
              </w:rPr>
            </w:pPr>
          </w:p>
          <w:p w:rsidR="002B18D4" w:rsidP="002B18D4" w:rsidRDefault="002B18D4" w14:paraId="0F452893" w14:textId="77777777">
            <w:pPr>
              <w:keepNext/>
              <w:keepLines/>
              <w:ind w:left="113" w:right="113"/>
              <w:outlineLvl w:val="0"/>
              <w:rPr>
                <w:rFonts w:eastAsia="Arial Unicode MS" w:asciiTheme="minorHAnsi" w:hAnsiTheme="minorHAnsi" w:cstheme="minorHAnsi"/>
                <w:color w:val="000000" w:themeColor="text1"/>
                <w:sz w:val="20"/>
                <w:szCs w:val="20"/>
              </w:rPr>
            </w:pPr>
          </w:p>
          <w:p w:rsidRPr="00565966" w:rsidR="002B18D4" w:rsidP="002B18D4" w:rsidRDefault="002B18D4" w14:paraId="7C6E89B2" w14:textId="5326B6F1">
            <w:pPr>
              <w:keepNext/>
              <w:keepLines/>
              <w:spacing w:before="20" w:after="20"/>
              <w:ind w:right="113"/>
              <w:rPr>
                <w:rFonts w:eastAsia="Arial Unicode MS" w:asciiTheme="minorHAnsi" w:hAnsiTheme="minorHAnsi" w:cstheme="minorHAnsi"/>
                <w:color w:val="000000"/>
                <w:sz w:val="20"/>
                <w:szCs w:val="20"/>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3B47B1" w:rsidR="002B18D4" w:rsidP="002B18D4" w:rsidRDefault="002B18D4" w14:paraId="55B10837" w14:textId="4408CB39">
            <w:pPr>
              <w:keepNext/>
              <w:keepLines/>
              <w:ind w:right="113"/>
              <w:outlineLvl w:val="0"/>
              <w:rPr>
                <w:rFonts w:asciiTheme="minorHAnsi" w:hAnsiTheme="minorHAnsi" w:eastAsiaTheme="minorEastAsia" w:cstheme="minorHAnsi"/>
                <w:i/>
                <w:iCs/>
                <w:color w:val="002060"/>
                <w:sz w:val="20"/>
                <w:szCs w:val="20"/>
              </w:rPr>
            </w:pPr>
            <w:r>
              <w:rPr>
                <w:rFonts w:asciiTheme="minorHAnsi" w:hAnsiTheme="minorHAnsi" w:eastAsiaTheme="minorEastAsia" w:cstheme="minorHAnsi"/>
                <w:b/>
                <w:bCs/>
                <w:color w:val="002060"/>
                <w:sz w:val="20"/>
                <w:szCs w:val="20"/>
              </w:rPr>
              <w:t xml:space="preserve">Hook: </w:t>
            </w:r>
            <w:r w:rsidRPr="00072310">
              <w:rPr>
                <w:rFonts w:asciiTheme="minorHAnsi" w:hAnsiTheme="minorHAnsi" w:eastAsiaTheme="minorEastAsia" w:cstheme="minorHAnsi"/>
                <w:color w:val="002060"/>
                <w:sz w:val="20"/>
                <w:szCs w:val="20"/>
              </w:rPr>
              <w:t>Picture of healthy and unhealthy lungs and livers</w:t>
            </w:r>
            <w:r w:rsidRPr="003B47B1">
              <w:rPr>
                <w:rFonts w:asciiTheme="minorHAnsi" w:hAnsiTheme="minorHAnsi" w:eastAsiaTheme="minorEastAsia" w:cstheme="minorHAnsi"/>
                <w:b/>
                <w:bCs/>
                <w:i/>
                <w:iCs/>
                <w:color w:val="002060"/>
                <w:sz w:val="20"/>
                <w:szCs w:val="20"/>
              </w:rPr>
              <w:t xml:space="preserve">, </w:t>
            </w:r>
            <w:r w:rsidRPr="003B47B1">
              <w:rPr>
                <w:rFonts w:asciiTheme="minorHAnsi" w:hAnsiTheme="minorHAnsi" w:eastAsiaTheme="minorEastAsia" w:cstheme="minorHAnsi"/>
                <w:i/>
                <w:iCs/>
                <w:color w:val="002060"/>
                <w:sz w:val="20"/>
                <w:szCs w:val="20"/>
              </w:rPr>
              <w:t xml:space="preserve">‘What are the differences?’ ‘Any ideas what may have caused them?’ </w:t>
            </w:r>
          </w:p>
          <w:p w:rsidRPr="00DC093B" w:rsidR="002B18D4" w:rsidP="002B18D4" w:rsidRDefault="002B18D4" w14:paraId="1EB2E6B9" w14:textId="1A5181FF">
            <w:pPr>
              <w:keepNext/>
              <w:keepLines/>
              <w:ind w:right="113"/>
              <w:outlineLvl w:val="0"/>
              <w:rPr>
                <w:rFonts w:ascii="Calibri" w:hAnsi="Calibri" w:eastAsia="Arial Unicode MS"/>
                <w:color w:val="002060"/>
                <w:sz w:val="20"/>
                <w:szCs w:val="20"/>
              </w:rPr>
            </w:pPr>
            <w:r w:rsidRPr="45C2A604">
              <w:rPr>
                <w:rFonts w:asciiTheme="minorHAnsi" w:hAnsiTheme="minorHAnsi" w:eastAsiaTheme="minorEastAsia" w:cstheme="minorBidi"/>
                <w:b/>
                <w:bCs/>
                <w:color w:val="002060"/>
                <w:sz w:val="20"/>
                <w:szCs w:val="20"/>
              </w:rPr>
              <w:t>What are the risk factors?</w:t>
            </w:r>
            <w:r w:rsidRPr="45C2A604">
              <w:rPr>
                <w:rFonts w:asciiTheme="minorHAnsi" w:hAnsiTheme="minorHAnsi" w:eastAsiaTheme="minorEastAsia" w:cstheme="minorBidi"/>
                <w:color w:val="002060"/>
                <w:sz w:val="20"/>
                <w:szCs w:val="20"/>
              </w:rPr>
              <w:t xml:space="preserve"> Tower of risk Jenga activity – </w:t>
            </w:r>
            <w:r w:rsidRPr="45C2A604">
              <w:rPr>
                <w:rFonts w:asciiTheme="minorHAnsi" w:hAnsiTheme="minorHAnsi" w:eastAsiaTheme="minorEastAsia" w:cstheme="minorBidi"/>
                <w:i/>
                <w:iCs/>
                <w:color w:val="002060"/>
                <w:sz w:val="20"/>
                <w:szCs w:val="20"/>
              </w:rPr>
              <w:t>‘</w:t>
            </w:r>
            <w:r w:rsidRPr="45C2A604">
              <w:rPr>
                <w:rFonts w:ascii="Calibri" w:hAnsi="Calibri" w:eastAsia="Arial Unicode MS"/>
                <w:i/>
                <w:iCs/>
                <w:color w:val="002060"/>
                <w:sz w:val="20"/>
                <w:szCs w:val="20"/>
              </w:rPr>
              <w:t>What does risk mean?’</w:t>
            </w:r>
            <w:r w:rsidRPr="00270BD7">
              <w:rPr>
                <w:rFonts w:ascii="Calibri" w:hAnsi="Calibri" w:eastAsia="Arial Unicode MS"/>
                <w:color w:val="002060"/>
                <w:sz w:val="20"/>
                <w:szCs w:val="20"/>
              </w:rPr>
              <w:t xml:space="preserve"> </w:t>
            </w:r>
            <w:r w:rsidRPr="00270BD7">
              <w:rPr>
                <w:rFonts w:ascii="Calibri" w:hAnsi="Calibri"/>
                <w:color w:val="002060"/>
                <w:kern w:val="28"/>
                <w:sz w:val="20"/>
                <w:szCs w:val="20"/>
                <w:lang w:val="en-NZ"/>
              </w:rPr>
              <w:t xml:space="preserve">Look at the ‘risk’ graphic on the </w:t>
            </w:r>
            <w:r>
              <w:rPr>
                <w:rFonts w:ascii="Calibri" w:hAnsi="Calibri"/>
                <w:color w:val="002060"/>
                <w:kern w:val="28"/>
                <w:sz w:val="20"/>
                <w:szCs w:val="20"/>
                <w:lang w:val="en-NZ"/>
              </w:rPr>
              <w:t>power point, listing the risk factors based on NHS data</w:t>
            </w:r>
            <w:r w:rsidRPr="00270BD7">
              <w:rPr>
                <w:rFonts w:ascii="Calibri" w:hAnsi="Calibri"/>
                <w:color w:val="002060"/>
                <w:kern w:val="28"/>
                <w:sz w:val="20"/>
                <w:szCs w:val="20"/>
                <w:lang w:val="en-NZ"/>
              </w:rPr>
              <w:t xml:space="preserve">. Students play ‘Jenga’ with blocks colour coordinated according to risk tool. Discuss </w:t>
            </w:r>
            <w:r>
              <w:rPr>
                <w:rFonts w:ascii="Calibri" w:hAnsi="Calibri"/>
                <w:color w:val="002060"/>
                <w:kern w:val="28"/>
                <w:sz w:val="20"/>
                <w:szCs w:val="20"/>
                <w:lang w:val="en-NZ"/>
              </w:rPr>
              <w:t>‘</w:t>
            </w:r>
            <w:r w:rsidRPr="45C2A604">
              <w:rPr>
                <w:rFonts w:ascii="Calibri" w:hAnsi="Calibri"/>
                <w:i/>
                <w:iCs/>
                <w:color w:val="002060"/>
                <w:kern w:val="28"/>
                <w:sz w:val="20"/>
                <w:szCs w:val="20"/>
                <w:lang w:val="en-NZ"/>
              </w:rPr>
              <w:t>Which blocks made tower fall</w:t>
            </w:r>
            <w:r>
              <w:rPr>
                <w:rFonts w:ascii="Calibri" w:hAnsi="Calibri"/>
                <w:color w:val="002060"/>
                <w:kern w:val="28"/>
                <w:sz w:val="20"/>
                <w:szCs w:val="20"/>
                <w:lang w:val="en-NZ"/>
              </w:rPr>
              <w:t>?’</w:t>
            </w:r>
            <w:r w:rsidRPr="00270BD7">
              <w:rPr>
                <w:rFonts w:ascii="Calibri" w:hAnsi="Calibri"/>
                <w:color w:val="002060"/>
                <w:kern w:val="28"/>
                <w:sz w:val="20"/>
                <w:szCs w:val="20"/>
                <w:lang w:val="en-NZ"/>
              </w:rPr>
              <w:t xml:space="preserve"> </w:t>
            </w:r>
            <w:r>
              <w:rPr>
                <w:rFonts w:ascii="Calibri" w:hAnsi="Calibri"/>
                <w:color w:val="002060"/>
                <w:kern w:val="28"/>
                <w:sz w:val="20"/>
                <w:szCs w:val="20"/>
                <w:lang w:val="en-NZ"/>
              </w:rPr>
              <w:t>‘</w:t>
            </w:r>
            <w:r w:rsidRPr="45C2A604">
              <w:rPr>
                <w:rFonts w:ascii="Calibri" w:hAnsi="Calibri"/>
                <w:i/>
                <w:iCs/>
                <w:color w:val="002060"/>
                <w:kern w:val="28"/>
                <w:sz w:val="20"/>
                <w:szCs w:val="20"/>
                <w:lang w:val="en-NZ"/>
              </w:rPr>
              <w:t xml:space="preserve">Was that the most likely block to make the tower fall? Why?’ ‘What affects those risk factors?’ </w:t>
            </w:r>
            <w:r w:rsidRPr="006E2B0D">
              <w:rPr>
                <w:rFonts w:ascii="Calibri" w:hAnsi="Calibri"/>
                <w:color w:val="002060"/>
                <w:kern w:val="28"/>
                <w:sz w:val="20"/>
                <w:szCs w:val="20"/>
                <w:lang w:val="en-NZ"/>
              </w:rPr>
              <w:t>Talk about family history in the context of risk factors.</w:t>
            </w:r>
            <w:r w:rsidRPr="45C2A604">
              <w:rPr>
                <w:rFonts w:asciiTheme="minorHAnsi" w:hAnsiTheme="minorHAnsi" w:cstheme="minorBidi"/>
                <w:color w:val="002060"/>
                <w:sz w:val="20"/>
                <w:szCs w:val="20"/>
              </w:rPr>
              <w:t xml:space="preserve">  </w:t>
            </w:r>
          </w:p>
          <w:p w:rsidR="002B18D4" w:rsidP="002B18D4" w:rsidRDefault="002B18D4" w14:paraId="5E707009" w14:textId="28C6099D">
            <w:pPr>
              <w:keepNext/>
              <w:keepLines/>
              <w:ind w:right="113"/>
              <w:rPr>
                <w:rFonts w:asciiTheme="minorHAnsi" w:hAnsiTheme="minorHAnsi" w:cstheme="minorBidi"/>
                <w:color w:val="002060"/>
                <w:sz w:val="20"/>
                <w:szCs w:val="20"/>
              </w:rPr>
            </w:pPr>
            <w:r w:rsidRPr="45C2A604">
              <w:rPr>
                <w:rFonts w:asciiTheme="minorHAnsi" w:hAnsiTheme="minorHAnsi" w:cstheme="minorBidi"/>
                <w:b/>
                <w:bCs/>
                <w:color w:val="002060"/>
                <w:sz w:val="20"/>
                <w:szCs w:val="20"/>
              </w:rPr>
              <w:t>How can health data help individuals?</w:t>
            </w:r>
            <w:r w:rsidRPr="45C2A604">
              <w:rPr>
                <w:rFonts w:asciiTheme="minorHAnsi" w:hAnsiTheme="minorHAnsi" w:cstheme="minorBidi"/>
                <w:color w:val="002060"/>
                <w:sz w:val="20"/>
                <w:szCs w:val="20"/>
              </w:rPr>
              <w:t xml:space="preserve"> Using data sources discuss with students</w:t>
            </w:r>
            <w:r w:rsidRPr="45C2A604">
              <w:rPr>
                <w:rFonts w:asciiTheme="minorHAnsi" w:hAnsiTheme="minorHAnsi" w:cstheme="minorBidi"/>
                <w:b/>
                <w:bCs/>
                <w:color w:val="002060"/>
                <w:sz w:val="20"/>
                <w:szCs w:val="20"/>
              </w:rPr>
              <w:t xml:space="preserve"> </w:t>
            </w:r>
            <w:r w:rsidRPr="45C2A604">
              <w:rPr>
                <w:rFonts w:asciiTheme="minorHAnsi" w:hAnsiTheme="minorHAnsi" w:cstheme="minorBidi"/>
                <w:i/>
                <w:iCs/>
                <w:color w:val="002060"/>
                <w:sz w:val="20"/>
                <w:szCs w:val="20"/>
              </w:rPr>
              <w:t xml:space="preserve">‘What does the data tell us?’ ‘How could you use this data?’ ‘Who might find this data useful?’ </w:t>
            </w:r>
            <w:r w:rsidRPr="45C2A604">
              <w:rPr>
                <w:rFonts w:ascii="Calibri" w:hAnsi="Calibri" w:eastAsia="Calibri" w:cs="Calibri"/>
                <w:i/>
                <w:iCs/>
                <w:color w:val="002060"/>
                <w:sz w:val="20"/>
                <w:szCs w:val="20"/>
              </w:rPr>
              <w:t>‘What health conditions increased the risk for people suffering with COVID-19?’</w:t>
            </w:r>
            <w:r w:rsidRPr="45C2A604">
              <w:rPr>
                <w:rFonts w:asciiTheme="minorHAnsi" w:hAnsiTheme="minorHAnsi" w:cstheme="minorBidi"/>
                <w:b/>
                <w:bCs/>
                <w:color w:val="002060"/>
                <w:sz w:val="20"/>
                <w:szCs w:val="20"/>
              </w:rPr>
              <w:t xml:space="preserve"> </w:t>
            </w:r>
            <w:r w:rsidRPr="45C2A604">
              <w:rPr>
                <w:rFonts w:asciiTheme="minorHAnsi" w:hAnsiTheme="minorHAnsi" w:cstheme="minorBidi"/>
                <w:color w:val="002060"/>
                <w:sz w:val="20"/>
                <w:szCs w:val="20"/>
              </w:rPr>
              <w:t>Identifying three groups of people with preexisting conditions which increased their risk of severe illness with COVID-19.</w:t>
            </w:r>
          </w:p>
          <w:p w:rsidR="002B18D4" w:rsidP="002B18D4" w:rsidRDefault="002B18D4" w14:paraId="50F9DCAD" w14:textId="6B8E6C79">
            <w:pPr>
              <w:keepNext/>
              <w:keepLines/>
              <w:ind w:right="113"/>
              <w:rPr>
                <w:rFonts w:asciiTheme="minorHAnsi" w:hAnsiTheme="minorHAnsi" w:eastAsiaTheme="minorEastAsia" w:cstheme="minorBidi"/>
                <w:color w:val="002060"/>
                <w:sz w:val="20"/>
                <w:szCs w:val="20"/>
              </w:rPr>
            </w:pPr>
            <w:r w:rsidRPr="0CBB1D20">
              <w:rPr>
                <w:rFonts w:asciiTheme="minorHAnsi" w:hAnsiTheme="minorHAnsi" w:cstheme="minorBidi"/>
                <w:i/>
                <w:iCs/>
                <w:color w:val="002060"/>
                <w:sz w:val="20"/>
                <w:szCs w:val="20"/>
              </w:rPr>
              <w:t>‘What extra precautions may these people need to consider to reduce their risk?’</w:t>
            </w:r>
            <w:r w:rsidRPr="0CBB1D20">
              <w:rPr>
                <w:rFonts w:asciiTheme="minorHAnsi" w:hAnsiTheme="minorHAnsi" w:cstheme="minorBidi"/>
                <w:b/>
                <w:bCs/>
                <w:color w:val="002060"/>
                <w:sz w:val="20"/>
                <w:szCs w:val="20"/>
              </w:rPr>
              <w:t xml:space="preserve"> </w:t>
            </w:r>
            <w:r w:rsidRPr="0CBB1D20">
              <w:rPr>
                <w:rFonts w:asciiTheme="minorHAnsi" w:hAnsiTheme="minorHAnsi" w:cstheme="minorBidi"/>
                <w:color w:val="002060"/>
                <w:sz w:val="20"/>
                <w:szCs w:val="20"/>
              </w:rPr>
              <w:t>Also note many of these underlying conditions can be linked to lifestyle and we can reduce our individual risk by making the right health choices.</w:t>
            </w:r>
            <w:r w:rsidRPr="0CBB1D20">
              <w:rPr>
                <w:rFonts w:asciiTheme="minorHAnsi" w:hAnsiTheme="minorHAnsi" w:cstheme="minorBidi"/>
                <w:b/>
                <w:bCs/>
                <w:color w:val="002060"/>
                <w:sz w:val="20"/>
                <w:szCs w:val="20"/>
              </w:rPr>
              <w:t xml:space="preserve"> </w:t>
            </w:r>
            <w:r w:rsidRPr="0CBB1D20">
              <w:rPr>
                <w:rFonts w:asciiTheme="minorHAnsi" w:hAnsiTheme="minorHAnsi" w:cstheme="minorBidi"/>
                <w:color w:val="002060"/>
                <w:sz w:val="20"/>
                <w:szCs w:val="20"/>
              </w:rPr>
              <w:t xml:space="preserve">Recap on what lifestyle choices can affect our health. </w:t>
            </w:r>
          </w:p>
          <w:p w:rsidR="002B18D4" w:rsidP="002B18D4" w:rsidRDefault="002B18D4" w14:paraId="680CA441" w14:textId="346D39AD">
            <w:pPr>
              <w:keepNext/>
              <w:keepLines/>
              <w:ind w:right="113"/>
              <w:rPr>
                <w:rFonts w:asciiTheme="minorHAnsi" w:hAnsiTheme="minorHAnsi" w:eastAsiaTheme="minorEastAsia" w:cstheme="minorBidi"/>
                <w:color w:val="002060"/>
                <w:sz w:val="20"/>
                <w:szCs w:val="20"/>
              </w:rPr>
            </w:pPr>
            <w:r w:rsidRPr="0CBB1D20">
              <w:rPr>
                <w:rFonts w:asciiTheme="minorHAnsi" w:hAnsiTheme="minorHAnsi" w:eastAsiaTheme="minorEastAsia" w:cstheme="minorBidi"/>
                <w:b/>
                <w:bCs/>
                <w:color w:val="002060"/>
                <w:sz w:val="20"/>
                <w:szCs w:val="20"/>
              </w:rPr>
              <w:t>Grandad’s death certificate</w:t>
            </w:r>
            <w:r w:rsidRPr="0CBB1D20">
              <w:rPr>
                <w:rFonts w:asciiTheme="minorHAnsi" w:hAnsiTheme="minorHAnsi" w:eastAsiaTheme="minorEastAsia" w:cstheme="minorBidi"/>
                <w:color w:val="002060"/>
                <w:sz w:val="20"/>
                <w:szCs w:val="20"/>
              </w:rPr>
              <w:t xml:space="preserve">: Introduce the character Chris and his family, Chris finds his Grandads death certificate and notes his Grandad died young at 50yrs from a heart attack and this raises the question about what that might mean for his health. </w:t>
            </w:r>
          </w:p>
          <w:p w:rsidR="002B18D4" w:rsidP="002B18D4" w:rsidRDefault="002B18D4" w14:paraId="45E9706C" w14:textId="38486648">
            <w:pPr>
              <w:keepNext/>
              <w:keepLines/>
              <w:ind w:right="113"/>
              <w:outlineLvl w:val="0"/>
              <w:rPr>
                <w:rFonts w:asciiTheme="minorHAnsi" w:hAnsiTheme="minorHAnsi" w:eastAsiaTheme="minorEastAsia" w:cstheme="minorBidi"/>
                <w:color w:val="002060"/>
                <w:sz w:val="20"/>
                <w:szCs w:val="20"/>
              </w:rPr>
            </w:pPr>
            <w:r>
              <w:rPr>
                <w:rFonts w:asciiTheme="minorHAnsi" w:hAnsiTheme="minorHAnsi" w:eastAsiaTheme="minorEastAsia" w:cstheme="minorBidi"/>
                <w:b/>
                <w:bCs/>
                <w:color w:val="002060"/>
                <w:sz w:val="20"/>
                <w:szCs w:val="20"/>
              </w:rPr>
              <w:t>Researching and a</w:t>
            </w:r>
            <w:r w:rsidRPr="00B526DA">
              <w:rPr>
                <w:rFonts w:asciiTheme="minorHAnsi" w:hAnsiTheme="minorHAnsi" w:eastAsiaTheme="minorEastAsia" w:cstheme="minorBidi"/>
                <w:b/>
                <w:bCs/>
                <w:color w:val="002060"/>
                <w:sz w:val="20"/>
                <w:szCs w:val="20"/>
              </w:rPr>
              <w:t>ssessing Chris’s family health</w:t>
            </w:r>
            <w:r>
              <w:rPr>
                <w:rFonts w:asciiTheme="minorHAnsi" w:hAnsiTheme="minorHAnsi" w:eastAsiaTheme="minorEastAsia" w:cstheme="minorBidi"/>
                <w:color w:val="002060"/>
                <w:sz w:val="20"/>
                <w:szCs w:val="20"/>
              </w:rPr>
              <w:t xml:space="preserve">: Focusing on the questions, </w:t>
            </w:r>
            <w:r w:rsidRPr="007A0EF9">
              <w:rPr>
                <w:rFonts w:asciiTheme="minorHAnsi" w:hAnsiTheme="minorHAnsi" w:eastAsiaTheme="minorEastAsia" w:cstheme="minorBidi"/>
                <w:i/>
                <w:iCs/>
                <w:color w:val="002060"/>
                <w:sz w:val="20"/>
                <w:szCs w:val="20"/>
              </w:rPr>
              <w:t>‘</w:t>
            </w:r>
            <w:r w:rsidRPr="007A0EF9">
              <w:rPr>
                <w:rFonts w:ascii="Calibri" w:hAnsi="Calibri" w:eastAsia="Arial Unicode MS"/>
                <w:i/>
                <w:iCs/>
                <w:color w:val="002060"/>
                <w:sz w:val="20"/>
                <w:szCs w:val="20"/>
                <w:u w:color="000000"/>
              </w:rPr>
              <w:t>How healthy is Chris?’  ‘What are the health risks that Chris might have to face?’</w:t>
            </w:r>
            <w:r>
              <w:rPr>
                <w:rFonts w:ascii="Calibri" w:hAnsi="Calibri" w:eastAsia="Arial Unicode MS"/>
                <w:color w:val="002060"/>
                <w:sz w:val="20"/>
                <w:szCs w:val="20"/>
                <w:u w:color="000000"/>
              </w:rPr>
              <w:t xml:space="preserve">, </w:t>
            </w:r>
            <w:r w:rsidRPr="008678A3">
              <w:rPr>
                <w:rFonts w:ascii="Calibri" w:hAnsi="Calibri" w:eastAsia="Arial Unicode MS"/>
                <w:color w:val="002060"/>
                <w:sz w:val="20"/>
                <w:szCs w:val="20"/>
                <w:u w:color="000000"/>
              </w:rPr>
              <w:t>information pack</w:t>
            </w:r>
            <w:r>
              <w:rPr>
                <w:rFonts w:ascii="Calibri" w:hAnsi="Calibri" w:eastAsia="Arial Unicode MS"/>
                <w:color w:val="002060"/>
                <w:sz w:val="20"/>
                <w:szCs w:val="20"/>
                <w:u w:color="000000"/>
              </w:rPr>
              <w:t>s</w:t>
            </w:r>
            <w:r w:rsidRPr="008678A3">
              <w:rPr>
                <w:rFonts w:ascii="Calibri" w:hAnsi="Calibri" w:eastAsia="Arial Unicode MS"/>
                <w:color w:val="002060"/>
                <w:sz w:val="20"/>
                <w:szCs w:val="20"/>
                <w:u w:color="000000"/>
              </w:rPr>
              <w:t xml:space="preserve"> with evidence from different stages of Chris’ life will be given to the students. There are three main sources of evidence that will be explored by students initially in their groups and then in whole-class discussion.</w:t>
            </w:r>
            <w:r>
              <w:rPr>
                <w:rFonts w:ascii="Calibri" w:hAnsi="Calibri" w:eastAsia="Arial Unicode MS"/>
                <w:color w:val="000000"/>
                <w:sz w:val="22"/>
                <w:u w:color="000000"/>
              </w:rPr>
              <w:t xml:space="preserve"> </w:t>
            </w:r>
          </w:p>
          <w:p w:rsidR="002B18D4" w:rsidP="002B18D4" w:rsidRDefault="002B18D4" w14:paraId="6903E917" w14:textId="239233C6">
            <w:pPr>
              <w:keepNext/>
              <w:keepLines/>
              <w:ind w:right="113"/>
              <w:outlineLvl w:val="0"/>
              <w:rPr>
                <w:rFonts w:asciiTheme="minorHAnsi" w:hAnsiTheme="minorHAnsi" w:eastAsiaTheme="minorEastAsia" w:cstheme="minorBidi"/>
                <w:color w:val="002060"/>
                <w:sz w:val="20"/>
                <w:szCs w:val="20"/>
              </w:rPr>
            </w:pPr>
            <w:r>
              <w:rPr>
                <w:rFonts w:asciiTheme="minorHAnsi" w:hAnsiTheme="minorHAnsi" w:eastAsiaTheme="minorEastAsia" w:cstheme="minorBidi"/>
                <w:color w:val="002060"/>
                <w:sz w:val="20"/>
                <w:szCs w:val="20"/>
              </w:rPr>
              <w:t>The tree sources are:</w:t>
            </w:r>
          </w:p>
          <w:p w:rsidR="002B18D4" w:rsidP="002B18D4" w:rsidRDefault="002B18D4" w14:paraId="12B97F3F" w14:textId="61EA14F4">
            <w:pPr>
              <w:keepNext/>
              <w:keepLines/>
              <w:ind w:right="113"/>
              <w:outlineLvl w:val="0"/>
              <w:rPr>
                <w:rFonts w:asciiTheme="minorHAnsi" w:hAnsiTheme="minorHAnsi" w:eastAsiaTheme="minorEastAsia" w:cstheme="minorBidi"/>
                <w:color w:val="002060"/>
                <w:sz w:val="20"/>
                <w:szCs w:val="20"/>
              </w:rPr>
            </w:pPr>
            <w:r w:rsidRPr="000C3129">
              <w:rPr>
                <w:rFonts w:asciiTheme="minorHAnsi" w:hAnsiTheme="minorHAnsi" w:eastAsiaTheme="minorEastAsia" w:cstheme="minorBidi"/>
                <w:b/>
                <w:bCs/>
                <w:color w:val="002060"/>
                <w:sz w:val="20"/>
                <w:szCs w:val="20"/>
              </w:rPr>
              <w:t>A</w:t>
            </w:r>
            <w:r>
              <w:rPr>
                <w:rFonts w:asciiTheme="minorHAnsi" w:hAnsiTheme="minorHAnsi" w:eastAsiaTheme="minorEastAsia" w:cstheme="minorBidi"/>
                <w:b/>
                <w:bCs/>
                <w:color w:val="002060"/>
                <w:sz w:val="20"/>
                <w:szCs w:val="20"/>
              </w:rPr>
              <w:t>.</w:t>
            </w:r>
            <w:r w:rsidRPr="000C3129">
              <w:rPr>
                <w:rFonts w:asciiTheme="minorHAnsi" w:hAnsiTheme="minorHAnsi" w:eastAsiaTheme="minorEastAsia" w:cstheme="minorBidi"/>
                <w:b/>
                <w:bCs/>
                <w:color w:val="002060"/>
                <w:sz w:val="20"/>
                <w:szCs w:val="20"/>
              </w:rPr>
              <w:t xml:space="preserve"> Family background</w:t>
            </w:r>
            <w:r>
              <w:rPr>
                <w:rFonts w:asciiTheme="minorHAnsi" w:hAnsiTheme="minorHAnsi" w:eastAsiaTheme="minorEastAsia" w:cstheme="minorBidi"/>
                <w:color w:val="002060"/>
                <w:sz w:val="20"/>
                <w:szCs w:val="20"/>
              </w:rPr>
              <w:t xml:space="preserve"> – family tree, Grandad’s death certificate, family medical history and set of cards with information about each family members lifestyle.</w:t>
            </w:r>
          </w:p>
          <w:p w:rsidR="002B18D4" w:rsidP="002B18D4" w:rsidRDefault="002B18D4" w14:paraId="31891CD6" w14:textId="7F6BEF08">
            <w:pPr>
              <w:keepNext/>
              <w:keepLines/>
              <w:ind w:right="113"/>
              <w:outlineLvl w:val="0"/>
              <w:rPr>
                <w:rFonts w:asciiTheme="minorHAnsi" w:hAnsiTheme="minorHAnsi" w:eastAsiaTheme="minorEastAsia" w:cstheme="minorBidi"/>
                <w:color w:val="002060"/>
                <w:sz w:val="20"/>
                <w:szCs w:val="20"/>
              </w:rPr>
            </w:pPr>
            <w:r w:rsidRPr="7E6899B1">
              <w:rPr>
                <w:rFonts w:asciiTheme="minorHAnsi" w:hAnsiTheme="minorHAnsi" w:eastAsiaTheme="minorEastAsia" w:cstheme="minorBidi"/>
                <w:b/>
                <w:bCs/>
                <w:color w:val="002060"/>
                <w:sz w:val="20"/>
                <w:szCs w:val="20"/>
              </w:rPr>
              <w:t>B. Chris’s current lifestyle</w:t>
            </w:r>
            <w:r w:rsidRPr="7E6899B1">
              <w:rPr>
                <w:rFonts w:asciiTheme="minorHAnsi" w:hAnsiTheme="minorHAnsi" w:eastAsiaTheme="minorEastAsia" w:cstheme="minorBidi"/>
                <w:color w:val="002060"/>
                <w:sz w:val="20"/>
                <w:szCs w:val="20"/>
              </w:rPr>
              <w:t xml:space="preserve"> – food diary, sleep report, activity log, Chris’s Eatwell Guide, Mum’s shopping list, fridge photo, recording from TeC-19 focus group.</w:t>
            </w:r>
          </w:p>
          <w:p w:rsidR="002B18D4" w:rsidP="002B18D4" w:rsidRDefault="002B18D4" w14:paraId="68FFFCAC" w14:textId="6F53D6BE">
            <w:pPr>
              <w:keepNext/>
              <w:keepLines/>
              <w:ind w:right="113"/>
              <w:outlineLvl w:val="0"/>
              <w:rPr>
                <w:rFonts w:ascii="Calibri" w:hAnsi="Calibri" w:eastAsia="Arial Unicode MS"/>
                <w:color w:val="000000" w:themeColor="text1"/>
                <w:sz w:val="22"/>
                <w:szCs w:val="22"/>
              </w:rPr>
            </w:pPr>
            <w:r w:rsidRPr="000C3129">
              <w:rPr>
                <w:rFonts w:asciiTheme="minorHAnsi" w:hAnsiTheme="minorHAnsi" w:eastAsiaTheme="minorEastAsia" w:cstheme="minorBidi"/>
                <w:b/>
                <w:bCs/>
                <w:color w:val="002060"/>
                <w:sz w:val="20"/>
                <w:szCs w:val="20"/>
              </w:rPr>
              <w:t>C</w:t>
            </w:r>
            <w:r>
              <w:rPr>
                <w:rFonts w:asciiTheme="minorHAnsi" w:hAnsiTheme="minorHAnsi" w:eastAsiaTheme="minorEastAsia" w:cstheme="minorBidi"/>
                <w:b/>
                <w:bCs/>
                <w:color w:val="002060"/>
                <w:sz w:val="20"/>
                <w:szCs w:val="20"/>
              </w:rPr>
              <w:t>.</w:t>
            </w:r>
            <w:r w:rsidRPr="000C3129">
              <w:rPr>
                <w:rFonts w:asciiTheme="minorHAnsi" w:hAnsiTheme="minorHAnsi" w:eastAsiaTheme="minorEastAsia" w:cstheme="minorBidi"/>
                <w:b/>
                <w:bCs/>
                <w:color w:val="002060"/>
                <w:sz w:val="20"/>
                <w:szCs w:val="20"/>
              </w:rPr>
              <w:t xml:space="preserve"> Chris’s early development and childhood</w:t>
            </w:r>
            <w:r>
              <w:rPr>
                <w:rFonts w:asciiTheme="minorHAnsi" w:hAnsiTheme="minorHAnsi" w:eastAsiaTheme="minorEastAsia" w:cstheme="minorBidi"/>
                <w:color w:val="002060"/>
                <w:sz w:val="20"/>
                <w:szCs w:val="20"/>
              </w:rPr>
              <w:t xml:space="preserve"> - Midwifery notes and baby book,</w:t>
            </w:r>
            <w:r w:rsidRPr="6CBE5776">
              <w:rPr>
                <w:rFonts w:ascii="Calibri" w:hAnsi="Calibri" w:eastAsia="Arial Unicode MS"/>
                <w:color w:val="000000" w:themeColor="text1"/>
                <w:sz w:val="22"/>
                <w:szCs w:val="22"/>
              </w:rPr>
              <w:t xml:space="preserve"> </w:t>
            </w:r>
            <w:r w:rsidRPr="6CBE5776">
              <w:rPr>
                <w:rFonts w:ascii="Calibri" w:hAnsi="Calibri" w:eastAsia="Arial Unicode MS"/>
                <w:color w:val="002060"/>
                <w:sz w:val="20"/>
                <w:szCs w:val="20"/>
              </w:rPr>
              <w:t>N.B. This activity would suit an extension group.</w:t>
            </w:r>
          </w:p>
          <w:p w:rsidRPr="00095E3D" w:rsidR="002B18D4" w:rsidP="002B18D4" w:rsidRDefault="002B18D4" w14:paraId="3D908C0C" w14:textId="71A62830">
            <w:pPr>
              <w:keepNext/>
              <w:keepLines/>
              <w:ind w:right="113"/>
              <w:outlineLvl w:val="0"/>
              <w:rPr>
                <w:rFonts w:ascii="Calibri" w:hAnsi="Calibri" w:eastAsia="Arial Unicode MS"/>
                <w:color w:val="002060"/>
                <w:sz w:val="20"/>
                <w:szCs w:val="20"/>
                <w:u w:color="000000"/>
              </w:rPr>
            </w:pPr>
            <w:r w:rsidRPr="00095E3D">
              <w:rPr>
                <w:rFonts w:ascii="Calibri" w:hAnsi="Calibri" w:eastAsia="Arial Unicode MS"/>
                <w:b/>
                <w:bCs/>
                <w:color w:val="002060"/>
                <w:sz w:val="20"/>
                <w:szCs w:val="20"/>
                <w:u w:color="000000"/>
              </w:rPr>
              <w:t>Collaborative learning</w:t>
            </w:r>
            <w:r w:rsidRPr="00095E3D">
              <w:rPr>
                <w:rFonts w:ascii="Calibri" w:hAnsi="Calibri" w:eastAsia="Arial Unicode MS"/>
                <w:color w:val="002060"/>
                <w:sz w:val="20"/>
                <w:szCs w:val="20"/>
                <w:u w:color="000000"/>
              </w:rPr>
              <w:t xml:space="preserve"> - Students will summarise </w:t>
            </w:r>
            <w:r w:rsidRPr="002E2B66">
              <w:rPr>
                <w:rFonts w:ascii="Calibri" w:hAnsi="Calibri" w:eastAsia="Arial Unicode MS"/>
                <w:i/>
                <w:iCs/>
                <w:color w:val="002060"/>
                <w:sz w:val="20"/>
                <w:szCs w:val="20"/>
                <w:u w:color="000000"/>
              </w:rPr>
              <w:t>‘Which pieces of evidence are most helpful?</w:t>
            </w:r>
            <w:r>
              <w:rPr>
                <w:rFonts w:ascii="Calibri" w:hAnsi="Calibri" w:eastAsia="Arial Unicode MS"/>
                <w:i/>
                <w:iCs/>
                <w:color w:val="002060"/>
                <w:sz w:val="20"/>
                <w:szCs w:val="20"/>
                <w:u w:color="000000"/>
              </w:rPr>
              <w:t xml:space="preserve">’ </w:t>
            </w:r>
            <w:r>
              <w:rPr>
                <w:rFonts w:ascii="Calibri" w:hAnsi="Calibri" w:eastAsia="Arial Unicode MS"/>
                <w:color w:val="002060"/>
                <w:sz w:val="20"/>
                <w:szCs w:val="20"/>
                <w:u w:color="000000"/>
              </w:rPr>
              <w:t>a</w:t>
            </w:r>
            <w:r w:rsidRPr="002E2B66">
              <w:rPr>
                <w:rFonts w:ascii="Calibri" w:hAnsi="Calibri" w:eastAsia="Arial Unicode MS"/>
                <w:color w:val="002060"/>
                <w:sz w:val="20"/>
                <w:szCs w:val="20"/>
                <w:u w:color="000000"/>
              </w:rPr>
              <w:t>nd</w:t>
            </w:r>
            <w:r>
              <w:rPr>
                <w:rFonts w:ascii="Calibri" w:hAnsi="Calibri" w:eastAsia="Arial Unicode MS"/>
                <w:i/>
                <w:iCs/>
                <w:color w:val="002060"/>
                <w:sz w:val="20"/>
                <w:szCs w:val="20"/>
                <w:u w:color="000000"/>
              </w:rPr>
              <w:t xml:space="preserve"> </w:t>
            </w:r>
            <w:r w:rsidRPr="002E2B66">
              <w:rPr>
                <w:rFonts w:ascii="Calibri" w:hAnsi="Calibri" w:eastAsia="Arial Unicode MS"/>
                <w:i/>
                <w:iCs/>
                <w:color w:val="002060"/>
                <w:sz w:val="20"/>
                <w:szCs w:val="20"/>
                <w:u w:color="000000"/>
              </w:rPr>
              <w:t>’Why?’</w:t>
            </w:r>
            <w:r>
              <w:rPr>
                <w:rFonts w:ascii="Calibri" w:hAnsi="Calibri" w:eastAsia="Arial Unicode MS"/>
                <w:color w:val="002060"/>
                <w:sz w:val="20"/>
                <w:szCs w:val="20"/>
                <w:u w:color="000000"/>
              </w:rPr>
              <w:t xml:space="preserve"> </w:t>
            </w:r>
            <w:r w:rsidRPr="00095E3D">
              <w:rPr>
                <w:rFonts w:ascii="Calibri" w:hAnsi="Calibri" w:eastAsia="Arial Unicode MS"/>
                <w:color w:val="002060"/>
                <w:sz w:val="20"/>
                <w:szCs w:val="20"/>
                <w:u w:color="000000"/>
              </w:rPr>
              <w:t>One student from each group moves to the next group to talk to them about what they have found.</w:t>
            </w:r>
          </w:p>
          <w:p w:rsidRPr="008D3553" w:rsidR="002B18D4" w:rsidP="002B18D4" w:rsidRDefault="002B18D4" w14:paraId="52E50543" w14:textId="019B9792">
            <w:pPr>
              <w:keepNext/>
              <w:keepLines/>
              <w:ind w:right="113"/>
              <w:outlineLvl w:val="0"/>
              <w:rPr>
                <w:rFonts w:asciiTheme="minorHAnsi" w:hAnsiTheme="minorHAnsi" w:eastAsiaTheme="minorEastAsia" w:cstheme="minorBidi"/>
                <w:color w:val="002060"/>
                <w:sz w:val="20"/>
                <w:szCs w:val="20"/>
              </w:rPr>
            </w:pPr>
            <w:r w:rsidRPr="2CFD4CE8">
              <w:rPr>
                <w:rFonts w:asciiTheme="minorHAnsi" w:hAnsiTheme="minorHAnsi" w:eastAsiaTheme="minorEastAsia" w:cstheme="minorBidi"/>
                <w:color w:val="002060"/>
                <w:sz w:val="20"/>
                <w:szCs w:val="20"/>
              </w:rPr>
              <w:t>Students extract information to make a conclusion about how worried Chris should be about his health, also identify who in Chris’s family is most at risk based on their health data.</w:t>
            </w:r>
          </w:p>
          <w:p w:rsidRPr="00565966" w:rsidR="002B18D4" w:rsidP="002B18D4" w:rsidRDefault="002B18D4" w14:paraId="48774AD6" w14:textId="2B0C56AF">
            <w:pPr>
              <w:keepNext/>
              <w:keepLines/>
              <w:ind w:right="113"/>
              <w:outlineLvl w:val="0"/>
              <w:rPr>
                <w:rFonts w:asciiTheme="minorHAnsi" w:hAnsiTheme="minorHAnsi" w:eastAsiaTheme="minorEastAsia" w:cstheme="minorBidi"/>
                <w:i/>
                <w:color w:val="00206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CE2CF0" w:rsidR="002B18D4" w:rsidP="002B18D4" w:rsidRDefault="002B18D4" w14:paraId="0E505DA2" w14:textId="77777777">
            <w:pPr>
              <w:pStyle w:val="ListParagraph"/>
              <w:keepNext/>
              <w:keepLines/>
              <w:numPr>
                <w:ilvl w:val="0"/>
                <w:numId w:val="32"/>
              </w:numPr>
              <w:ind w:left="318"/>
              <w:rPr>
                <w:rFonts w:asciiTheme="minorHAnsi" w:hAnsiTheme="minorHAnsi" w:cstheme="minorBidi"/>
                <w:color w:val="002060"/>
                <w:sz w:val="20"/>
                <w:szCs w:val="20"/>
                <w:lang w:val="en-GB" w:eastAsia="en-GB"/>
              </w:rPr>
            </w:pPr>
            <w:r w:rsidRPr="00CE2CF0">
              <w:rPr>
                <w:rFonts w:asciiTheme="minorHAnsi" w:hAnsiTheme="minorHAnsi" w:cstheme="minorBidi"/>
                <w:color w:val="002060"/>
                <w:sz w:val="20"/>
                <w:szCs w:val="20"/>
                <w:lang w:val="en-GB" w:eastAsia="en-GB"/>
              </w:rPr>
              <w:t>Teachers’ PowerPoint</w:t>
            </w:r>
          </w:p>
          <w:p w:rsidRPr="005D1DAB" w:rsidR="002B18D4" w:rsidP="002B18D4" w:rsidRDefault="002B18D4" w14:paraId="6266CA31" w14:textId="77777777">
            <w:pPr>
              <w:pStyle w:val="BasicParagraph"/>
              <w:keepNext/>
              <w:keepLines/>
              <w:numPr>
                <w:ilvl w:val="0"/>
                <w:numId w:val="32"/>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rsidR="002B18D4" w:rsidP="002B18D4" w:rsidRDefault="002B18D4" w14:paraId="1C67930B" w14:textId="44CD4675">
            <w:pPr>
              <w:pStyle w:val="BasicParagraph"/>
              <w:keepNext/>
              <w:keepLines/>
              <w:numPr>
                <w:ilvl w:val="0"/>
                <w:numId w:val="32"/>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rsidRPr="005D1DAB" w:rsidR="002B18D4" w:rsidP="002B18D4" w:rsidRDefault="002B18D4" w14:paraId="1214D451" w14:textId="1972651A">
            <w:pPr>
              <w:pStyle w:val="BasicParagraph"/>
              <w:keepNext/>
              <w:keepLines/>
              <w:numPr>
                <w:ilvl w:val="0"/>
                <w:numId w:val="32"/>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002B18D4" w:rsidP="002B18D4" w:rsidRDefault="002B18D4" w14:paraId="349DF566" w14:textId="5934A70E">
            <w:pPr>
              <w:pStyle w:val="BasicParagraph"/>
              <w:keepNext/>
              <w:keepLines/>
              <w:numPr>
                <w:ilvl w:val="0"/>
                <w:numId w:val="32"/>
              </w:numPr>
              <w:ind w:left="317"/>
              <w:rPr>
                <w:rFonts w:asciiTheme="minorHAnsi" w:hAnsiTheme="minorHAnsi" w:cstheme="minorHAnsi"/>
                <w:color w:val="002060"/>
                <w:sz w:val="20"/>
                <w:szCs w:val="20"/>
              </w:rPr>
            </w:pPr>
            <w:r>
              <w:rPr>
                <w:rFonts w:asciiTheme="minorHAnsi" w:hAnsiTheme="minorHAnsi" w:cstheme="minorHAnsi"/>
                <w:color w:val="002060"/>
                <w:sz w:val="20"/>
                <w:szCs w:val="20"/>
              </w:rPr>
              <w:t xml:space="preserve">Tower of risk Jenga game </w:t>
            </w:r>
          </w:p>
          <w:p w:rsidRPr="00565966" w:rsidR="002B18D4" w:rsidP="002B18D4" w:rsidRDefault="002B18D4" w14:paraId="41C8F396" w14:textId="487E6964">
            <w:pPr>
              <w:pStyle w:val="BasicParagraph"/>
              <w:keepNext/>
              <w:keepLines/>
              <w:numPr>
                <w:ilvl w:val="0"/>
                <w:numId w:val="32"/>
              </w:numPr>
              <w:ind w:left="317"/>
              <w:rPr>
                <w:rFonts w:asciiTheme="minorHAnsi" w:hAnsiTheme="minorHAnsi" w:cstheme="minorHAnsi"/>
                <w:color w:val="002060"/>
                <w:sz w:val="20"/>
                <w:szCs w:val="20"/>
              </w:rPr>
            </w:pPr>
            <w:r>
              <w:rPr>
                <w:rFonts w:asciiTheme="minorHAnsi" w:hAnsiTheme="minorHAnsi" w:cstheme="minorHAnsi"/>
                <w:color w:val="002060"/>
                <w:sz w:val="20"/>
                <w:szCs w:val="20"/>
              </w:rPr>
              <w:t>Sources of evidence packs A, B &amp; C</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234E0" w:rsidR="002B18D4" w:rsidP="002B18D4" w:rsidRDefault="002B18D4" w14:paraId="6C15E18F" w14:textId="0618AA49">
            <w:pPr>
              <w:pStyle w:val="BasicParagraph"/>
              <w:keepNext/>
              <w:keepLines/>
              <w:numPr>
                <w:ilvl w:val="0"/>
                <w:numId w:val="32"/>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 xml:space="preserve">KS3 &amp; 4 Science </w:t>
            </w:r>
          </w:p>
          <w:p w:rsidRPr="006234E0" w:rsidR="002B18D4" w:rsidP="002B18D4" w:rsidRDefault="002B18D4" w14:paraId="21662EB3" w14:textId="7B76A304">
            <w:pPr>
              <w:pStyle w:val="BasicParagraph"/>
              <w:keepNext/>
              <w:keepLines/>
              <w:numPr>
                <w:ilvl w:val="0"/>
                <w:numId w:val="32"/>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tc>
      </w:tr>
      <w:tr w:rsidRPr="00565966" w:rsidR="002B18D4" w:rsidTr="5FF5FEDE" w14:paraId="2948D359"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2B18D4" w:rsidP="002B18D4" w:rsidRDefault="002B18D4" w14:paraId="31F58E81" w14:textId="69E1D9FF">
            <w:pPr>
              <w:keepNext/>
              <w:keepLines/>
              <w:jc w:val="center"/>
              <w:outlineLvl w:val="0"/>
              <w:rPr>
                <w:rFonts w:eastAsia="Arial Unicode MS" w:asciiTheme="minorHAnsi" w:hAnsiTheme="minorHAnsi" w:cstheme="minorBidi"/>
                <w:b/>
                <w:bCs/>
                <w:color w:val="000000" w:themeColor="text1"/>
                <w:sz w:val="20"/>
                <w:szCs w:val="20"/>
              </w:rPr>
            </w:pPr>
            <w:r w:rsidRPr="6BF35FD3">
              <w:rPr>
                <w:rFonts w:eastAsia="Arial Unicode MS" w:asciiTheme="minorHAnsi" w:hAnsiTheme="minorHAnsi" w:cstheme="minorBidi"/>
                <w:b/>
                <w:bCs/>
                <w:color w:val="000000" w:themeColor="text1"/>
                <w:sz w:val="20"/>
                <w:szCs w:val="20"/>
              </w:rPr>
              <w:t>Day visit</w:t>
            </w:r>
          </w:p>
          <w:p w:rsidRPr="00565966" w:rsidR="002B18D4" w:rsidP="002B18D4" w:rsidRDefault="002B18D4" w14:paraId="16FC0C92" w14:textId="68AB11DD">
            <w:pPr>
              <w:keepNext/>
              <w:keepLines/>
              <w:jc w:val="center"/>
              <w:outlineLvl w:val="0"/>
              <w:rPr>
                <w:rFonts w:eastAsia="Arial Unicode MS" w:asciiTheme="minorHAnsi" w:hAnsiTheme="minorHAnsi" w:cstheme="minorBidi"/>
                <w:b/>
                <w:bCs/>
                <w:color w:val="000000" w:themeColor="text1"/>
                <w:sz w:val="20"/>
                <w:szCs w:val="20"/>
              </w:rPr>
            </w:pPr>
            <w:r w:rsidRPr="6BF35FD3">
              <w:rPr>
                <w:rFonts w:eastAsia="Arial Unicode MS" w:asciiTheme="minorHAnsi" w:hAnsiTheme="minorHAnsi" w:cstheme="minorBid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70C7E894" w14:textId="0457FD29">
            <w:pPr>
              <w:keepNext/>
              <w:keepLines/>
              <w:tabs>
                <w:tab w:val="num" w:pos="753"/>
              </w:tabs>
              <w:outlineLvl w:val="0"/>
              <w:rPr>
                <w:rFonts w:eastAsia="Arial Unicode MS" w:asciiTheme="minorHAnsi" w:hAnsiTheme="minorHAnsi" w:cstheme="minorHAnsi"/>
                <w:b/>
                <w:bCs/>
                <w:color w:val="000000" w:themeColor="text1"/>
                <w:sz w:val="20"/>
                <w:szCs w:val="20"/>
              </w:rPr>
            </w:pPr>
            <w:r w:rsidRPr="6CBE5776">
              <w:rPr>
                <w:rFonts w:eastAsia="Arial Unicode MS" w:asciiTheme="minorHAnsi" w:hAnsiTheme="minorHAnsi" w:cstheme="minorBidi"/>
                <w:b/>
                <w:color w:val="000000" w:themeColor="text1"/>
                <w:sz w:val="20"/>
                <w:szCs w:val="20"/>
              </w:rPr>
              <w:t>LifeLab Day</w:t>
            </w:r>
          </w:p>
          <w:p w:rsidRPr="00341787" w:rsidR="002B18D4" w:rsidP="002B18D4" w:rsidRDefault="002B18D4" w14:paraId="3E97B130" w14:textId="77777777">
            <w:pPr>
              <w:keepNext/>
              <w:keepLines/>
              <w:tabs>
                <w:tab w:val="num" w:pos="753"/>
              </w:tabs>
              <w:outlineLvl w:val="0"/>
              <w:rPr>
                <w:rFonts w:eastAsia="Arial Unicode MS" w:asciiTheme="minorHAnsi" w:hAnsiTheme="minorHAnsi" w:cstheme="minorHAnsi"/>
                <w:b/>
                <w:bCs/>
                <w:color w:val="000000" w:themeColor="text1"/>
                <w:sz w:val="20"/>
                <w:szCs w:val="20"/>
              </w:rPr>
            </w:pPr>
          </w:p>
          <w:p w:rsidRPr="00AC3DBA" w:rsidR="002B18D4" w:rsidP="002B18D4" w:rsidRDefault="002B18D4" w14:paraId="668243A5" w14:textId="78F7321D">
            <w:pPr>
              <w:pStyle w:val="bullets-darkblue"/>
              <w:keepNext/>
              <w:keepLines/>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Describe how scientists measure health</w:t>
            </w:r>
          </w:p>
          <w:p w:rsidR="002B18D4" w:rsidP="002B18D4" w:rsidRDefault="002B18D4" w14:paraId="44B8753C" w14:textId="77777777">
            <w:pPr>
              <w:pStyle w:val="bullets-darkblue"/>
              <w:keepNext/>
              <w:keepLines/>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Use scientific equipment safely to collect my health measurements</w:t>
            </w:r>
          </w:p>
          <w:p w:rsidRPr="00AC3DBA" w:rsidR="002B18D4" w:rsidP="002B18D4" w:rsidRDefault="002B18D4" w14:paraId="6CE8E1BE" w14:textId="77777777">
            <w:pPr>
              <w:pStyle w:val="bullets-darkblue"/>
              <w:keepNext/>
              <w:keepLines/>
              <w:spacing w:line="240" w:lineRule="auto"/>
              <w:ind w:left="0" w:firstLine="0"/>
              <w:rPr>
                <w:rFonts w:asciiTheme="minorHAnsi" w:hAnsiTheme="minorHAnsi" w:cstheme="minorHAnsi"/>
                <w:b/>
                <w:bCs/>
                <w:color w:val="002060"/>
                <w:sz w:val="20"/>
                <w:szCs w:val="20"/>
              </w:rPr>
            </w:pPr>
          </w:p>
          <w:p w:rsidRPr="00AC3DBA" w:rsidR="002B18D4" w:rsidP="002B18D4" w:rsidRDefault="002B18D4" w14:paraId="73766106" w14:textId="77777777">
            <w:pPr>
              <w:pStyle w:val="bullets-darkblue"/>
              <w:keepNext/>
              <w:keepLines/>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Explain how my genes could affect my health</w:t>
            </w:r>
          </w:p>
          <w:p w:rsidRPr="00AC3DBA" w:rsidR="002B18D4" w:rsidP="002B18D4" w:rsidRDefault="002B18D4" w14:paraId="3EF9DD23" w14:textId="3E4A6A16">
            <w:pPr>
              <w:pStyle w:val="bullets-darkblue"/>
              <w:keepNext/>
              <w:keepLines/>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Describe some of the research being carried out at the University and Hospital</w:t>
            </w:r>
          </w:p>
          <w:p w:rsidRPr="00AC3DBA" w:rsidR="002B18D4" w:rsidP="002B18D4" w:rsidRDefault="002B18D4" w14:paraId="5E7AF768" w14:textId="3599D5CF">
            <w:pPr>
              <w:keepNext/>
              <w:keepLines/>
              <w:tabs>
                <w:tab w:val="num" w:pos="753"/>
              </w:tabs>
              <w:outlineLvl w:val="0"/>
              <w:rPr>
                <w:rFonts w:eastAsia="Arial Unicode MS" w:asciiTheme="minorHAnsi" w:hAnsiTheme="minorHAnsi" w:cstheme="minorHAnsi"/>
                <w:b/>
                <w:bCs/>
                <w:color w:val="000000" w:themeColor="text1"/>
                <w:sz w:val="20"/>
                <w:szCs w:val="20"/>
              </w:rPr>
            </w:pPr>
            <w:r w:rsidRPr="00AC3DBA">
              <w:rPr>
                <w:rFonts w:asciiTheme="minorHAnsi" w:hAnsiTheme="minorHAnsi" w:cstheme="minorHAnsi"/>
                <w:b/>
                <w:bCs/>
                <w:color w:val="002060"/>
                <w:sz w:val="20"/>
                <w:szCs w:val="20"/>
              </w:rPr>
              <w:t>Design a health pledge to improve my own long-term health</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2B18D4" w:rsidP="002B18D4" w:rsidRDefault="002B18D4" w14:paraId="52C0DC80" w14:textId="558C77AF">
            <w:pPr>
              <w:keepNext/>
              <w:keepLines/>
              <w:rPr>
                <w:rFonts w:eastAsia="Arial Unicode MS" w:asciiTheme="minorHAnsi" w:hAnsiTheme="minorHAnsi" w:cstheme="minorBidi"/>
                <w:color w:val="000000" w:themeColor="text1"/>
                <w:sz w:val="20"/>
                <w:szCs w:val="20"/>
              </w:rPr>
            </w:pPr>
          </w:p>
          <w:p w:rsidRPr="00565966" w:rsidR="002B18D4" w:rsidP="002B18D4" w:rsidRDefault="002B18D4" w14:paraId="2E723DBA" w14:textId="723F415A">
            <w:pPr>
              <w:keepNext/>
              <w:keepLines/>
              <w:ind w:left="113" w:right="113"/>
              <w:outlineLvl w:val="0"/>
              <w:rPr>
                <w:rFonts w:eastAsia="Arial Unicode MS" w:asciiTheme="minorHAnsi" w:hAnsiTheme="minorHAnsi" w:cstheme="minorBidi"/>
                <w:color w:val="000000" w:themeColor="text1"/>
                <w:sz w:val="20"/>
                <w:szCs w:val="20"/>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002B18D4" w:rsidP="002B18D4" w:rsidRDefault="002B18D4" w14:paraId="16105B0E" w14:textId="2D902C63">
            <w:pPr>
              <w:keepNext/>
              <w:keepLines/>
              <w:ind w:right="113"/>
              <w:outlineLvl w:val="0"/>
              <w:rPr>
                <w:rFonts w:asciiTheme="minorHAnsi" w:hAnsiTheme="minorHAnsi" w:eastAsiaTheme="minorEastAsia" w:cstheme="minorBidi"/>
                <w:color w:val="002060"/>
                <w:sz w:val="20"/>
                <w:szCs w:val="20"/>
              </w:rPr>
            </w:pPr>
            <w:r w:rsidRPr="45C2A604">
              <w:rPr>
                <w:rFonts w:asciiTheme="minorHAnsi" w:hAnsiTheme="minorHAnsi" w:eastAsiaTheme="minorEastAsia" w:cstheme="minorBidi"/>
                <w:b/>
                <w:bCs/>
                <w:color w:val="002060"/>
                <w:sz w:val="20"/>
                <w:szCs w:val="20"/>
              </w:rPr>
              <w:t>Physio health circus</w:t>
            </w:r>
            <w:r w:rsidRPr="45C2A604">
              <w:rPr>
                <w:rFonts w:asciiTheme="minorHAnsi" w:hAnsiTheme="minorHAnsi" w:eastAsiaTheme="minorEastAsia" w:cstheme="minorBidi"/>
                <w:color w:val="002060"/>
                <w:sz w:val="20"/>
                <w:szCs w:val="20"/>
              </w:rPr>
              <w:t xml:space="preserve"> – including CPR</w:t>
            </w:r>
          </w:p>
          <w:p w:rsidR="002B18D4" w:rsidP="002B18D4" w:rsidRDefault="002B18D4" w14:paraId="00B421FA" w14:textId="0ACA5AB6">
            <w:pPr>
              <w:keepNext/>
              <w:keepLines/>
              <w:ind w:right="113"/>
              <w:outlineLvl w:val="0"/>
              <w:rPr>
                <w:rFonts w:asciiTheme="minorHAnsi" w:hAnsiTheme="minorHAnsi" w:eastAsiaTheme="minorEastAsia" w:cstheme="minorBidi"/>
                <w:color w:val="002060"/>
                <w:sz w:val="20"/>
                <w:szCs w:val="20"/>
              </w:rPr>
            </w:pPr>
            <w:r w:rsidRPr="45C2A604">
              <w:rPr>
                <w:rFonts w:asciiTheme="minorHAnsi" w:hAnsiTheme="minorHAnsi" w:eastAsiaTheme="minorEastAsia" w:cstheme="minorBidi"/>
                <w:b/>
                <w:bCs/>
                <w:color w:val="002060"/>
                <w:sz w:val="20"/>
                <w:szCs w:val="20"/>
              </w:rPr>
              <w:t>Looking at your DNA</w:t>
            </w:r>
            <w:r w:rsidRPr="45C2A604">
              <w:rPr>
                <w:rFonts w:asciiTheme="minorHAnsi" w:hAnsiTheme="minorHAnsi" w:eastAsiaTheme="minorEastAsia" w:cstheme="minorBidi"/>
                <w:color w:val="002060"/>
                <w:sz w:val="20"/>
                <w:szCs w:val="20"/>
              </w:rPr>
              <w:t xml:space="preserve"> - practical work</w:t>
            </w:r>
          </w:p>
          <w:p w:rsidRPr="008D3553" w:rsidR="002B18D4" w:rsidP="002B18D4" w:rsidRDefault="002B18D4" w14:paraId="0C2C062A" w14:textId="0477FCE3">
            <w:pPr>
              <w:keepNext/>
              <w:keepLines/>
              <w:ind w:right="113"/>
              <w:outlineLvl w:val="0"/>
              <w:rPr>
                <w:rFonts w:asciiTheme="minorHAnsi" w:hAnsiTheme="minorHAnsi" w:eastAsiaTheme="minorEastAsia" w:cstheme="minorBidi"/>
                <w:color w:val="002060"/>
                <w:sz w:val="20"/>
                <w:szCs w:val="20"/>
              </w:rPr>
            </w:pPr>
            <w:r w:rsidRPr="2CFD4CE8">
              <w:rPr>
                <w:rFonts w:asciiTheme="minorHAnsi" w:hAnsiTheme="minorHAnsi" w:eastAsiaTheme="minorEastAsia" w:cstheme="minorBidi"/>
                <w:b/>
                <w:bCs/>
                <w:color w:val="002060"/>
                <w:sz w:val="20"/>
                <w:szCs w:val="20"/>
              </w:rPr>
              <w:t>Gel electrophoresis</w:t>
            </w:r>
            <w:r w:rsidRPr="2CFD4CE8">
              <w:rPr>
                <w:rFonts w:asciiTheme="minorHAnsi" w:hAnsiTheme="minorHAnsi" w:eastAsiaTheme="minorEastAsia" w:cstheme="minorBidi"/>
                <w:color w:val="002060"/>
                <w:sz w:val="20"/>
                <w:szCs w:val="20"/>
              </w:rPr>
              <w:t xml:space="preserve"> - practical work</w:t>
            </w:r>
          </w:p>
          <w:p w:rsidRPr="005D513A" w:rsidR="002B18D4" w:rsidP="002B18D4" w:rsidRDefault="002B18D4" w14:paraId="1831BF1D" w14:textId="192EE4CD">
            <w:pPr>
              <w:keepNext/>
              <w:keepLines/>
              <w:ind w:right="113"/>
              <w:outlineLvl w:val="0"/>
              <w:rPr>
                <w:rFonts w:asciiTheme="minorHAnsi" w:hAnsiTheme="minorHAnsi" w:eastAsiaTheme="minorEastAsia" w:cstheme="minorBidi"/>
                <w:color w:val="002060"/>
                <w:sz w:val="20"/>
                <w:szCs w:val="20"/>
              </w:rPr>
            </w:pPr>
            <w:r w:rsidRPr="45C2A604">
              <w:rPr>
                <w:rFonts w:asciiTheme="minorHAnsi" w:hAnsiTheme="minorHAnsi" w:eastAsiaTheme="minorEastAsia" w:cstheme="minorBidi"/>
                <w:b/>
                <w:bCs/>
                <w:color w:val="002060"/>
                <w:sz w:val="20"/>
                <w:szCs w:val="20"/>
              </w:rPr>
              <w:t>Meet the Scientist</w:t>
            </w:r>
            <w:r w:rsidRPr="45C2A604">
              <w:rPr>
                <w:rFonts w:asciiTheme="minorHAnsi" w:hAnsiTheme="minorHAnsi" w:eastAsiaTheme="minorEastAsia" w:cstheme="minorBidi"/>
                <w:color w:val="002060"/>
                <w:sz w:val="20"/>
                <w:szCs w:val="20"/>
              </w:rPr>
              <w:t xml:space="preserve"> - STEM Activity</w:t>
            </w:r>
          </w:p>
          <w:p w:rsidRPr="00362A3D" w:rsidR="002B18D4" w:rsidP="002B18D4" w:rsidRDefault="002B18D4" w14:paraId="5644E8F6" w14:textId="6E0591CC">
            <w:pPr>
              <w:keepNext/>
              <w:keepLines/>
              <w:outlineLvl w:val="0"/>
              <w:rPr>
                <w:rFonts w:eastAsia="Arial Unicode MS" w:asciiTheme="minorHAnsi" w:hAnsiTheme="minorHAnsi" w:cstheme="minorBidi"/>
                <w:color w:val="002060"/>
                <w:sz w:val="20"/>
                <w:szCs w:val="20"/>
              </w:rPr>
            </w:pPr>
            <w:r w:rsidRPr="2CFD4CE8">
              <w:rPr>
                <w:rFonts w:asciiTheme="minorHAnsi" w:hAnsiTheme="minorHAnsi" w:eastAsiaTheme="minorEastAsia" w:cstheme="minorBidi"/>
                <w:b/>
                <w:bCs/>
                <w:color w:val="002060"/>
                <w:sz w:val="20"/>
                <w:szCs w:val="20"/>
              </w:rPr>
              <w:t>Epigenetics</w:t>
            </w:r>
            <w:r w:rsidRPr="2CFD4CE8">
              <w:rPr>
                <w:rFonts w:asciiTheme="minorHAnsi" w:hAnsiTheme="minorHAnsi" w:eastAsiaTheme="minorEastAsia" w:cstheme="minorBidi"/>
                <w:color w:val="002060"/>
                <w:sz w:val="20"/>
                <w:szCs w:val="20"/>
              </w:rPr>
              <w:t xml:space="preserve"> - </w:t>
            </w:r>
            <w:r w:rsidRPr="2CFD4CE8">
              <w:rPr>
                <w:rFonts w:eastAsia="Arial Unicode MS" w:asciiTheme="minorHAnsi" w:hAnsiTheme="minorHAnsi" w:cstheme="minorBidi"/>
                <w:color w:val="002060"/>
                <w:sz w:val="20"/>
                <w:szCs w:val="20"/>
              </w:rPr>
              <w:t xml:space="preserve">discussion on Risk over Life course graph </w:t>
            </w:r>
          </w:p>
          <w:p w:rsidRPr="00930CB4" w:rsidR="002B18D4" w:rsidP="002B18D4" w:rsidRDefault="002B18D4" w14:paraId="43349155" w14:textId="7A0D6849">
            <w:pPr>
              <w:keepNext/>
              <w:keepLines/>
              <w:ind w:right="113"/>
              <w:outlineLvl w:val="0"/>
              <w:rPr>
                <w:rFonts w:asciiTheme="minorHAnsi" w:hAnsiTheme="minorHAnsi" w:eastAsiaTheme="minorEastAsia" w:cstheme="minorBidi"/>
                <w:color w:val="002060"/>
                <w:sz w:val="20"/>
                <w:szCs w:val="20"/>
              </w:rPr>
            </w:pPr>
            <w:r w:rsidRPr="2CFD4CE8">
              <w:rPr>
                <w:rFonts w:asciiTheme="minorHAnsi" w:hAnsiTheme="minorHAnsi" w:eastAsiaTheme="minorEastAsia" w:cstheme="minorBidi"/>
                <w:b/>
                <w:bCs/>
                <w:color w:val="002060"/>
                <w:sz w:val="20"/>
                <w:szCs w:val="20"/>
              </w:rPr>
              <w:t xml:space="preserve">Health Pledges </w:t>
            </w:r>
            <w:r w:rsidRPr="2CFD4CE8">
              <w:rPr>
                <w:rFonts w:asciiTheme="minorHAnsi" w:hAnsiTheme="minorHAnsi" w:eastAsiaTheme="minorEastAsia" w:cstheme="minorBidi"/>
                <w:color w:val="002060"/>
                <w:sz w:val="20"/>
                <w:szCs w:val="20"/>
              </w:rPr>
              <w:t>– students identify an area of their own lifestyle they would like to improve and set themselves a target to improve their own health.</w:t>
            </w:r>
          </w:p>
          <w:p w:rsidRPr="00565966" w:rsidR="002B18D4" w:rsidP="002B18D4" w:rsidRDefault="002B18D4" w14:paraId="6FB6E674" w14:textId="47A66515">
            <w:pPr>
              <w:keepNext/>
              <w:keepLines/>
              <w:ind w:right="113"/>
              <w:outlineLvl w:val="0"/>
              <w:rPr>
                <w:rFonts w:asciiTheme="minorHAnsi" w:hAnsiTheme="minorHAnsi" w:eastAsiaTheme="minorEastAsia" w:cstheme="minorHAnsi"/>
                <w:i/>
                <w:iCs/>
                <w:color w:val="002060"/>
                <w:sz w:val="20"/>
                <w:szCs w:val="2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DC3602" w:rsidR="002B18D4" w:rsidP="002B18D4" w:rsidRDefault="002B18D4" w14:paraId="56B3E0D5" w14:textId="6D631952">
            <w:pPr>
              <w:pStyle w:val="BasicParagraph"/>
              <w:keepNext/>
              <w:keepLines/>
              <w:ind w:left="318"/>
              <w:rPr>
                <w:rFonts w:asciiTheme="minorHAnsi" w:hAnsiTheme="minorHAnsi" w:cstheme="minorBidi"/>
                <w:color w:val="002060"/>
                <w:sz w:val="20"/>
                <w:szCs w:val="20"/>
              </w:rPr>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234E0" w:rsidR="002B18D4" w:rsidP="002B18D4" w:rsidRDefault="002B18D4" w14:paraId="3F65997F" w14:textId="0C5EF532">
            <w:pPr>
              <w:pStyle w:val="BasicParagraph"/>
              <w:keepNext/>
              <w:keepLines/>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KS3 &amp; 4 Science/Biology</w:t>
            </w:r>
          </w:p>
          <w:p w:rsidRPr="00DA5A5B" w:rsidR="002B18D4" w:rsidP="002B18D4" w:rsidRDefault="002B18D4" w14:paraId="23CD78DD" w14:textId="77777777">
            <w:pPr>
              <w:pStyle w:val="BasicParagraph"/>
              <w:keepNext/>
              <w:keepLines/>
              <w:numPr>
                <w:ilvl w:val="0"/>
                <w:numId w:val="33"/>
              </w:numPr>
              <w:ind w:left="313"/>
              <w:rPr>
                <w:rFonts w:asciiTheme="minorHAnsi" w:hAnsiTheme="minorHAnsi" w:cstheme="minorHAnsi"/>
                <w:color w:val="002060"/>
                <w:sz w:val="20"/>
                <w:szCs w:val="20"/>
              </w:rPr>
            </w:pPr>
            <w:r w:rsidRPr="00DA5A5B">
              <w:rPr>
                <w:rFonts w:asciiTheme="minorHAnsi" w:hAnsiTheme="minorHAnsi" w:cstheme="minorHAnsi"/>
                <w:color w:val="002060"/>
                <w:sz w:val="20"/>
                <w:szCs w:val="20"/>
              </w:rPr>
              <w:t>STEM</w:t>
            </w:r>
          </w:p>
          <w:p w:rsidRPr="006234E0" w:rsidR="002B18D4" w:rsidP="002B18D4" w:rsidRDefault="002B18D4" w14:paraId="28DE0680" w14:textId="226723F0">
            <w:pPr>
              <w:pStyle w:val="BasicParagraph"/>
              <w:keepNext/>
              <w:keepLines/>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KS3 &amp; 4 Physical education</w:t>
            </w:r>
          </w:p>
          <w:p w:rsidR="002B18D4" w:rsidP="002B18D4" w:rsidRDefault="002B18D4" w14:paraId="6FADEC06" w14:textId="77777777">
            <w:pPr>
              <w:pStyle w:val="BasicParagraph"/>
              <w:keepNext/>
              <w:keepLines/>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p w:rsidRPr="006234E0" w:rsidR="002B18D4" w:rsidP="002B18D4" w:rsidRDefault="002B18D4" w14:paraId="4DC52C69" w14:textId="479C2176">
            <w:pPr>
              <w:pStyle w:val="BasicParagraph"/>
              <w:keepNext/>
              <w:keepLines/>
              <w:ind w:left="313"/>
              <w:rPr>
                <w:rFonts w:asciiTheme="minorHAnsi" w:hAnsiTheme="minorHAnsi" w:cstheme="minorHAnsi"/>
                <w:color w:val="002060"/>
                <w:sz w:val="20"/>
                <w:szCs w:val="20"/>
              </w:rPr>
            </w:pPr>
          </w:p>
        </w:tc>
      </w:tr>
      <w:tr w:rsidRPr="00565966" w:rsidR="002B18D4" w:rsidTr="5FF5FEDE" w14:paraId="139B4C42"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07B60211" w14:textId="77777777">
            <w:pPr>
              <w:keepNext/>
              <w:keepLines/>
              <w:jc w:val="center"/>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5</w:t>
            </w:r>
          </w:p>
          <w:p w:rsidRPr="00565966" w:rsidR="002B18D4" w:rsidP="002B18D4" w:rsidRDefault="002B18D4" w14:paraId="78941E47" w14:textId="6C79EFFC">
            <w:pPr>
              <w:keepNext/>
              <w:keepLines/>
              <w:jc w:val="center"/>
              <w:outlineLvl w:val="0"/>
              <w:rPr>
                <w:rFonts w:eastAsia="Arial Unicode MS" w:asciiTheme="minorHAnsi" w:hAnsiTheme="minorHAnsi" w:cstheme="minorHAnsi"/>
                <w:b/>
                <w:bCs/>
                <w:color w:val="000000"/>
                <w:sz w:val="20"/>
                <w:szCs w:val="20"/>
              </w:rPr>
            </w:pPr>
            <w:r>
              <w:rPr>
                <w:rFonts w:eastAsia="Arial Unicode MS" w:asciiTheme="minorHAnsi" w:hAnsiTheme="minorHAnsi" w:cstheme="minorHAnsi"/>
                <w:b/>
                <w:bCs/>
                <w:color w:val="000000" w:themeColor="text1"/>
                <w:sz w:val="20"/>
                <w:szCs w:val="20"/>
              </w:rPr>
              <w:t>core</w:t>
            </w: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341787" w:rsidR="002B18D4" w:rsidP="002B18D4" w:rsidRDefault="002B18D4" w14:paraId="6B47F380" w14:textId="39254A2A">
            <w:pPr>
              <w:keepNext/>
              <w:keepLines/>
              <w:outlineLvl w:val="0"/>
              <w:rPr>
                <w:rFonts w:eastAsia="Arial Unicode MS" w:asciiTheme="minorHAnsi" w:hAnsiTheme="minorHAnsi" w:cstheme="minorHAnsi"/>
                <w:b/>
                <w:bCs/>
                <w:color w:val="000000" w:themeColor="text1"/>
                <w:sz w:val="20"/>
                <w:szCs w:val="20"/>
              </w:rPr>
            </w:pPr>
            <w:r w:rsidRPr="00565966">
              <w:rPr>
                <w:rFonts w:eastAsia="Arial Unicode MS" w:asciiTheme="minorHAnsi" w:hAnsiTheme="minorHAnsi" w:cstheme="minorHAnsi"/>
                <w:b/>
                <w:bCs/>
                <w:color w:val="000000" w:themeColor="text1"/>
                <w:sz w:val="20"/>
                <w:szCs w:val="20"/>
              </w:rPr>
              <w:t>Making Choices</w:t>
            </w:r>
          </w:p>
          <w:p w:rsidR="002B18D4" w:rsidP="002B18D4" w:rsidRDefault="002B18D4" w14:paraId="0B2C31A9" w14:textId="77777777">
            <w:pPr>
              <w:keepNext/>
              <w:keepLines/>
              <w:outlineLvl w:val="0"/>
              <w:rPr>
                <w:rFonts w:eastAsia="Arial Unicode MS" w:asciiTheme="minorHAnsi" w:hAnsiTheme="minorHAnsi" w:cstheme="minorHAnsi"/>
                <w:color w:val="000000" w:themeColor="text1"/>
                <w:sz w:val="16"/>
                <w:szCs w:val="16"/>
              </w:rPr>
            </w:pPr>
          </w:p>
          <w:p w:rsidRPr="009A0210" w:rsidR="002B18D4" w:rsidP="002B18D4" w:rsidRDefault="002B18D4" w14:paraId="5C337456" w14:textId="77777777">
            <w:pPr>
              <w:keepNext/>
              <w:keepLines/>
              <w:outlineLvl w:val="0"/>
              <w:rPr>
                <w:rFonts w:eastAsia="Arial Unicode MS" w:asciiTheme="minorHAnsi" w:hAnsiTheme="minorHAnsi" w:cstheme="minorHAnsi"/>
                <w:color w:val="000000" w:themeColor="text1"/>
                <w:sz w:val="16"/>
                <w:szCs w:val="16"/>
              </w:rPr>
            </w:pPr>
          </w:p>
          <w:p w:rsidR="002B18D4" w:rsidP="002B18D4" w:rsidRDefault="002B18D4" w14:paraId="33148DBF" w14:textId="77777777">
            <w:pPr>
              <w:pStyle w:val="bullets-darkblue"/>
              <w:keepNext/>
              <w:keepLines/>
              <w:spacing w:line="240" w:lineRule="auto"/>
              <w:ind w:left="0" w:firstLine="0"/>
              <w:rPr>
                <w:rFonts w:asciiTheme="minorHAnsi" w:hAnsiTheme="minorHAnsi" w:cstheme="minorHAnsi"/>
                <w:b/>
                <w:bCs/>
                <w:color w:val="002060"/>
                <w:sz w:val="20"/>
                <w:szCs w:val="20"/>
              </w:rPr>
            </w:pPr>
            <w:r w:rsidRPr="005B2D96">
              <w:rPr>
                <w:rFonts w:asciiTheme="minorHAnsi" w:hAnsiTheme="minorHAnsi" w:cstheme="minorHAnsi"/>
                <w:b/>
                <w:bCs/>
                <w:color w:val="002060"/>
                <w:sz w:val="20"/>
                <w:szCs w:val="20"/>
              </w:rPr>
              <w:t>Analyse health data and health risks</w:t>
            </w:r>
          </w:p>
          <w:p w:rsidRPr="005B2D96" w:rsidR="002B18D4" w:rsidP="002B18D4" w:rsidRDefault="002B18D4" w14:paraId="3475F4CD" w14:textId="77777777">
            <w:pPr>
              <w:pStyle w:val="bullets-darkblue"/>
              <w:keepNext/>
              <w:keepLines/>
              <w:spacing w:line="240" w:lineRule="auto"/>
              <w:ind w:left="0" w:firstLine="0"/>
              <w:rPr>
                <w:rFonts w:asciiTheme="minorHAnsi" w:hAnsiTheme="minorHAnsi" w:cstheme="minorHAnsi"/>
                <w:b/>
                <w:bCs/>
                <w:color w:val="002060"/>
                <w:sz w:val="20"/>
                <w:szCs w:val="20"/>
              </w:rPr>
            </w:pPr>
          </w:p>
          <w:p w:rsidR="002B18D4" w:rsidP="002B18D4" w:rsidRDefault="002B18D4" w14:paraId="368EB0BA" w14:textId="77777777">
            <w:pPr>
              <w:pStyle w:val="bullets-darkblue"/>
              <w:keepNext/>
              <w:keepLines/>
              <w:spacing w:line="240" w:lineRule="auto"/>
              <w:ind w:left="0" w:firstLine="0"/>
              <w:rPr>
                <w:rFonts w:asciiTheme="minorHAnsi" w:hAnsiTheme="minorHAnsi" w:cstheme="minorHAnsi"/>
                <w:b/>
                <w:bCs/>
                <w:color w:val="002060"/>
                <w:sz w:val="20"/>
                <w:szCs w:val="20"/>
              </w:rPr>
            </w:pPr>
            <w:r w:rsidRPr="005B2D96">
              <w:rPr>
                <w:rFonts w:asciiTheme="minorHAnsi" w:hAnsiTheme="minorHAnsi" w:cstheme="minorHAnsi"/>
                <w:b/>
                <w:bCs/>
                <w:color w:val="002060"/>
                <w:sz w:val="20"/>
                <w:szCs w:val="20"/>
              </w:rPr>
              <w:t>Review progress made with my health pledge</w:t>
            </w:r>
          </w:p>
          <w:p w:rsidRPr="005B2D96" w:rsidR="002B18D4" w:rsidP="002B18D4" w:rsidRDefault="002B18D4" w14:paraId="43B288BA" w14:textId="77777777">
            <w:pPr>
              <w:pStyle w:val="bullets-darkblue"/>
              <w:keepNext/>
              <w:keepLines/>
              <w:spacing w:line="240" w:lineRule="auto"/>
              <w:ind w:left="0" w:firstLine="0"/>
              <w:rPr>
                <w:rFonts w:asciiTheme="minorHAnsi" w:hAnsiTheme="minorHAnsi" w:cstheme="minorHAnsi"/>
                <w:b/>
                <w:bCs/>
                <w:color w:val="002060"/>
                <w:sz w:val="20"/>
                <w:szCs w:val="20"/>
              </w:rPr>
            </w:pPr>
          </w:p>
          <w:p w:rsidRPr="005B2D96" w:rsidR="002B18D4" w:rsidP="002B18D4" w:rsidRDefault="002B18D4" w14:paraId="60061E4C" w14:textId="1B1EAF55">
            <w:pPr>
              <w:keepNext/>
              <w:keepLines/>
              <w:outlineLvl w:val="0"/>
              <w:rPr>
                <w:rFonts w:eastAsia="Arial Unicode MS" w:asciiTheme="minorHAnsi" w:hAnsiTheme="minorHAnsi" w:cstheme="minorHAnsi"/>
                <w:b/>
                <w:bCs/>
                <w:color w:val="000000" w:themeColor="text1"/>
                <w:sz w:val="20"/>
                <w:szCs w:val="20"/>
              </w:rPr>
            </w:pPr>
            <w:r w:rsidRPr="005B2D96">
              <w:rPr>
                <w:rFonts w:asciiTheme="minorHAnsi" w:hAnsiTheme="minorHAnsi" w:cstheme="minorHAnsi"/>
                <w:b/>
                <w:bCs/>
                <w:color w:val="002060"/>
                <w:sz w:val="20"/>
                <w:szCs w:val="20"/>
              </w:rPr>
              <w:t>Evaluate the marketing strategies used in selling food</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52B49EAD" w14:textId="77777777">
            <w:pPr>
              <w:keepNext/>
              <w:keepLines/>
              <w:ind w:left="113" w:right="113"/>
              <w:outlineLvl w:val="0"/>
              <w:rPr>
                <w:rFonts w:eastAsia="Arial Unicode MS" w:asciiTheme="minorHAnsi" w:hAnsiTheme="minorHAnsi" w:cstheme="minorHAnsi"/>
                <w:color w:val="000000"/>
                <w:sz w:val="20"/>
                <w:szCs w:val="20"/>
              </w:rPr>
            </w:pPr>
            <w:r w:rsidRPr="00565966">
              <w:rPr>
                <w:rFonts w:eastAsia="Arial Unicode MS" w:asciiTheme="minorHAnsi" w:hAnsiTheme="minorHAnsi" w:cstheme="minorHAnsi"/>
                <w:color w:val="000000"/>
                <w:sz w:val="20"/>
                <w:szCs w:val="20"/>
              </w:rPr>
              <w:t>Analy</w:t>
            </w:r>
            <w:r>
              <w:rPr>
                <w:rFonts w:eastAsia="Arial Unicode MS" w:asciiTheme="minorHAnsi" w:hAnsiTheme="minorHAnsi" w:cstheme="minorHAnsi"/>
                <w:color w:val="000000"/>
                <w:sz w:val="20"/>
                <w:szCs w:val="20"/>
              </w:rPr>
              <w:t>s</w:t>
            </w:r>
            <w:r w:rsidRPr="00565966">
              <w:rPr>
                <w:rFonts w:eastAsia="Arial Unicode MS" w:asciiTheme="minorHAnsi" w:hAnsiTheme="minorHAnsi" w:cstheme="minorHAnsi"/>
                <w:color w:val="000000"/>
                <w:sz w:val="20"/>
                <w:szCs w:val="20"/>
              </w:rPr>
              <w:t>e your own health</w:t>
            </w:r>
          </w:p>
          <w:p w:rsidR="002B18D4" w:rsidP="002B18D4" w:rsidRDefault="002B18D4" w14:paraId="65F45824" w14:textId="77777777">
            <w:pPr>
              <w:keepNext/>
              <w:keepLines/>
              <w:ind w:left="113" w:right="113"/>
              <w:outlineLvl w:val="0"/>
              <w:rPr>
                <w:rFonts w:eastAsia="Arial Unicode MS" w:asciiTheme="minorHAnsi" w:hAnsiTheme="minorHAnsi" w:cstheme="minorHAnsi"/>
                <w:color w:val="000000"/>
                <w:sz w:val="20"/>
                <w:szCs w:val="20"/>
              </w:rPr>
            </w:pPr>
          </w:p>
          <w:p w:rsidRPr="00565966" w:rsidR="002B18D4" w:rsidP="002B18D4" w:rsidRDefault="002B18D4" w14:paraId="4D908EA9" w14:textId="7638391F">
            <w:pPr>
              <w:keepNext/>
              <w:keepLines/>
              <w:ind w:left="113" w:right="113"/>
              <w:outlineLvl w:val="0"/>
              <w:rPr>
                <w:rFonts w:eastAsia="Arial Unicode MS" w:asciiTheme="minorHAnsi" w:hAnsiTheme="minorHAnsi" w:cstheme="minorHAnsi"/>
                <w:color w:val="000000"/>
                <w:sz w:val="20"/>
                <w:szCs w:val="20"/>
              </w:rPr>
            </w:pPr>
            <w:r>
              <w:rPr>
                <w:rFonts w:eastAsia="Arial Unicode MS" w:asciiTheme="minorHAnsi" w:hAnsiTheme="minorHAnsi" w:cstheme="minorHAnsi"/>
                <w:color w:val="000000"/>
                <w:sz w:val="20"/>
                <w:szCs w:val="20"/>
              </w:rPr>
              <w:t xml:space="preserve">looking at </w:t>
            </w:r>
            <w:r w:rsidRPr="00565966">
              <w:rPr>
                <w:rFonts w:eastAsia="Arial Unicode MS" w:asciiTheme="minorHAnsi" w:hAnsiTheme="minorHAnsi" w:cstheme="minorHAnsi"/>
                <w:color w:val="000000"/>
                <w:sz w:val="20"/>
                <w:szCs w:val="20"/>
              </w:rPr>
              <w:t>food marketing strategies</w:t>
            </w: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481E8C" w:rsidR="002B18D4" w:rsidP="002B18D4" w:rsidRDefault="002B18D4" w14:paraId="2E3112D3" w14:textId="77777777">
            <w:pPr>
              <w:keepNext/>
              <w:keepLines/>
              <w:ind w:right="113"/>
              <w:rPr>
                <w:rFonts w:eastAsia="Gill Sans MT" w:asciiTheme="minorHAnsi" w:hAnsiTheme="minorHAnsi" w:cstheme="minorHAnsi"/>
                <w:i/>
                <w:iCs/>
                <w:color w:val="002060"/>
                <w:sz w:val="20"/>
                <w:szCs w:val="20"/>
              </w:rPr>
            </w:pPr>
            <w:r w:rsidRPr="00366C4B">
              <w:rPr>
                <w:rFonts w:eastAsia="Gill Sans MT" w:asciiTheme="minorHAnsi" w:hAnsiTheme="minorHAnsi" w:cstheme="minorHAnsi"/>
                <w:b/>
                <w:bCs/>
                <w:color w:val="002060"/>
                <w:sz w:val="20"/>
                <w:szCs w:val="20"/>
              </w:rPr>
              <w:t>Hook</w:t>
            </w:r>
            <w:r>
              <w:rPr>
                <w:rFonts w:eastAsia="Gill Sans MT" w:asciiTheme="minorHAnsi" w:hAnsiTheme="minorHAnsi" w:cstheme="minorHAnsi"/>
                <w:color w:val="002060"/>
                <w:sz w:val="20"/>
                <w:szCs w:val="20"/>
              </w:rPr>
              <w:t>: Guess the food product or company from only the first letter, ‘</w:t>
            </w:r>
            <w:r>
              <w:rPr>
                <w:rFonts w:eastAsia="Gill Sans MT" w:asciiTheme="minorHAnsi" w:hAnsiTheme="minorHAnsi" w:cstheme="minorHAnsi"/>
                <w:i/>
                <w:iCs/>
                <w:color w:val="002060"/>
                <w:sz w:val="20"/>
                <w:szCs w:val="20"/>
              </w:rPr>
              <w:t>H</w:t>
            </w:r>
            <w:r w:rsidRPr="00481E8C">
              <w:rPr>
                <w:rFonts w:eastAsia="Gill Sans MT" w:asciiTheme="minorHAnsi" w:hAnsiTheme="minorHAnsi" w:cstheme="minorHAnsi"/>
                <w:i/>
                <w:iCs/>
                <w:color w:val="002060"/>
                <w:sz w:val="20"/>
                <w:szCs w:val="20"/>
              </w:rPr>
              <w:t>ow powerful is marketing?</w:t>
            </w:r>
            <w:r>
              <w:rPr>
                <w:rFonts w:eastAsia="Gill Sans MT" w:asciiTheme="minorHAnsi" w:hAnsiTheme="minorHAnsi" w:cstheme="minorHAnsi"/>
                <w:i/>
                <w:iCs/>
                <w:color w:val="002060"/>
                <w:sz w:val="20"/>
                <w:szCs w:val="20"/>
              </w:rPr>
              <w:t>’</w:t>
            </w:r>
          </w:p>
          <w:p w:rsidR="002B18D4" w:rsidP="002B18D4" w:rsidRDefault="002B18D4" w14:paraId="6FDE2F2A" w14:textId="04EAB69E">
            <w:pPr>
              <w:keepNext/>
              <w:keepLines/>
              <w:ind w:right="113"/>
              <w:rPr>
                <w:rFonts w:eastAsia="Gill Sans MT" w:asciiTheme="minorHAnsi" w:hAnsiTheme="minorHAnsi" w:cstheme="minorHAnsi"/>
                <w:color w:val="002060"/>
                <w:sz w:val="20"/>
                <w:szCs w:val="20"/>
              </w:rPr>
            </w:pPr>
            <w:r w:rsidRPr="00D926C2">
              <w:rPr>
                <w:rFonts w:eastAsia="Gill Sans MT" w:asciiTheme="minorHAnsi" w:hAnsiTheme="minorHAnsi" w:cstheme="minorHAnsi"/>
                <w:b/>
                <w:bCs/>
                <w:color w:val="002060"/>
                <w:sz w:val="20"/>
                <w:szCs w:val="20"/>
              </w:rPr>
              <w:t>Risk checker</w:t>
            </w:r>
            <w:r>
              <w:rPr>
                <w:rFonts w:eastAsia="Gill Sans MT" w:asciiTheme="minorHAnsi" w:hAnsiTheme="minorHAnsi" w:cstheme="minorHAnsi"/>
                <w:color w:val="002060"/>
                <w:sz w:val="20"/>
                <w:szCs w:val="20"/>
              </w:rPr>
              <w:t>: Using the NHS ‘</w:t>
            </w:r>
            <w:r w:rsidRPr="008D3553">
              <w:rPr>
                <w:rFonts w:eastAsia="Gill Sans MT" w:asciiTheme="minorHAnsi" w:hAnsiTheme="minorHAnsi" w:cstheme="minorHAnsi"/>
                <w:color w:val="002060"/>
                <w:sz w:val="20"/>
                <w:szCs w:val="20"/>
              </w:rPr>
              <w:t>One You</w:t>
            </w:r>
            <w:r>
              <w:rPr>
                <w:rFonts w:eastAsia="Gill Sans MT" w:asciiTheme="minorHAnsi" w:hAnsiTheme="minorHAnsi" w:cstheme="minorHAnsi"/>
                <w:color w:val="002060"/>
                <w:sz w:val="20"/>
                <w:szCs w:val="20"/>
              </w:rPr>
              <w:t>’</w:t>
            </w:r>
            <w:r w:rsidRPr="008D3553">
              <w:rPr>
                <w:rFonts w:eastAsia="Gill Sans MT" w:asciiTheme="minorHAnsi" w:hAnsiTheme="minorHAnsi" w:cstheme="minorHAnsi"/>
                <w:color w:val="002060"/>
                <w:sz w:val="20"/>
                <w:szCs w:val="20"/>
              </w:rPr>
              <w:t xml:space="preserve"> Quiz</w:t>
            </w:r>
            <w:r>
              <w:rPr>
                <w:rFonts w:eastAsia="Gill Sans MT" w:asciiTheme="minorHAnsi" w:hAnsiTheme="minorHAnsi" w:cstheme="minorHAnsi"/>
                <w:color w:val="002060"/>
                <w:sz w:val="20"/>
                <w:szCs w:val="20"/>
              </w:rPr>
              <w:t xml:space="preserve"> to check their own health, reminder/prompt of their own health pledges </w:t>
            </w:r>
          </w:p>
          <w:p w:rsidR="002B18D4" w:rsidP="002B18D4" w:rsidRDefault="002B18D4" w14:paraId="2C3B7415" w14:textId="4CB2E2FB">
            <w:pPr>
              <w:keepNext/>
              <w:keepLines/>
              <w:ind w:right="113"/>
              <w:rPr>
                <w:rFonts w:eastAsia="Gill Sans MT" w:asciiTheme="minorHAnsi" w:hAnsiTheme="minorHAnsi" w:cstheme="minorHAnsi"/>
                <w:color w:val="002060"/>
                <w:sz w:val="20"/>
                <w:szCs w:val="20"/>
              </w:rPr>
            </w:pPr>
            <w:r w:rsidRPr="00B8002F">
              <w:rPr>
                <w:rFonts w:eastAsia="Gill Sans MT" w:asciiTheme="minorHAnsi" w:hAnsiTheme="minorHAnsi" w:cstheme="minorHAnsi"/>
                <w:b/>
                <w:bCs/>
                <w:color w:val="002060"/>
                <w:sz w:val="20"/>
                <w:szCs w:val="20"/>
              </w:rPr>
              <w:t>Who controls what you eat?</w:t>
            </w:r>
            <w:r>
              <w:rPr>
                <w:rFonts w:eastAsia="Gill Sans MT" w:asciiTheme="minorHAnsi" w:hAnsiTheme="minorHAnsi" w:cstheme="minorHAnsi"/>
                <w:color w:val="002060"/>
                <w:sz w:val="20"/>
                <w:szCs w:val="20"/>
              </w:rPr>
              <w:t xml:space="preserve"> C</w:t>
            </w:r>
            <w:r w:rsidRPr="008D3553">
              <w:rPr>
                <w:rFonts w:eastAsia="Gill Sans MT" w:asciiTheme="minorHAnsi" w:hAnsiTheme="minorHAnsi" w:cstheme="minorHAnsi"/>
                <w:color w:val="002060"/>
                <w:sz w:val="20"/>
                <w:szCs w:val="20"/>
              </w:rPr>
              <w:t>ard sort</w:t>
            </w:r>
            <w:r>
              <w:rPr>
                <w:rFonts w:eastAsia="Gill Sans MT" w:asciiTheme="minorHAnsi" w:hAnsiTheme="minorHAnsi" w:cstheme="minorHAnsi"/>
                <w:color w:val="002060"/>
                <w:sz w:val="20"/>
                <w:szCs w:val="20"/>
              </w:rPr>
              <w:t xml:space="preserve"> activity focused on making students aware of the m</w:t>
            </w:r>
            <w:r w:rsidRPr="008D3553">
              <w:rPr>
                <w:rFonts w:eastAsia="Gill Sans MT" w:asciiTheme="minorHAnsi" w:hAnsiTheme="minorHAnsi" w:cstheme="minorHAnsi"/>
                <w:color w:val="002060"/>
                <w:sz w:val="20"/>
                <w:szCs w:val="20"/>
              </w:rPr>
              <w:t>arketing tactics</w:t>
            </w:r>
            <w:r>
              <w:rPr>
                <w:rFonts w:eastAsia="Gill Sans MT" w:asciiTheme="minorHAnsi" w:hAnsiTheme="minorHAnsi" w:cstheme="minorHAnsi"/>
                <w:color w:val="002060"/>
                <w:sz w:val="20"/>
                <w:szCs w:val="20"/>
              </w:rPr>
              <w:t xml:space="preserve"> and methods used by companies to encourage you to buy junk food.</w:t>
            </w:r>
          </w:p>
          <w:p w:rsidR="002B18D4" w:rsidP="002B18D4" w:rsidRDefault="002B18D4" w14:paraId="2BB530E6" w14:textId="0485BFF7">
            <w:pPr>
              <w:keepNext/>
              <w:keepLines/>
              <w:ind w:right="113"/>
              <w:rPr>
                <w:rFonts w:eastAsia="Gill Sans MT" w:asciiTheme="minorHAnsi" w:hAnsiTheme="minorHAnsi" w:cstheme="minorHAnsi"/>
                <w:color w:val="002060"/>
                <w:sz w:val="20"/>
                <w:szCs w:val="20"/>
              </w:rPr>
            </w:pPr>
            <w:r w:rsidRPr="00C0317F">
              <w:rPr>
                <w:rFonts w:eastAsia="Gill Sans MT" w:asciiTheme="minorHAnsi" w:hAnsiTheme="minorHAnsi" w:cstheme="minorHAnsi"/>
                <w:b/>
                <w:bCs/>
                <w:color w:val="002060"/>
                <w:sz w:val="20"/>
                <w:szCs w:val="20"/>
              </w:rPr>
              <w:t>Who is feeding teenagers</w:t>
            </w:r>
            <w:r>
              <w:rPr>
                <w:rFonts w:eastAsia="Gill Sans MT" w:asciiTheme="minorHAnsi" w:hAnsiTheme="minorHAnsi" w:cstheme="minorHAnsi"/>
                <w:b/>
                <w:bCs/>
                <w:color w:val="002060"/>
                <w:sz w:val="20"/>
                <w:szCs w:val="20"/>
              </w:rPr>
              <w:t xml:space="preserve">’ </w:t>
            </w:r>
            <w:r w:rsidRPr="00C0317F">
              <w:rPr>
                <w:rFonts w:eastAsia="Gill Sans MT" w:asciiTheme="minorHAnsi" w:hAnsiTheme="minorHAnsi" w:cstheme="minorHAnsi"/>
                <w:b/>
                <w:bCs/>
                <w:color w:val="002060"/>
                <w:sz w:val="20"/>
                <w:szCs w:val="20"/>
              </w:rPr>
              <w:t>junk food habits?</w:t>
            </w:r>
            <w:r>
              <w:rPr>
                <w:rFonts w:eastAsia="Gill Sans MT" w:asciiTheme="minorHAnsi" w:hAnsiTheme="minorHAnsi" w:cstheme="minorHAnsi"/>
                <w:color w:val="002060"/>
                <w:sz w:val="20"/>
                <w:szCs w:val="20"/>
              </w:rPr>
              <w:t xml:space="preserve">  leading into discussion on </w:t>
            </w:r>
            <w:r w:rsidRPr="008D3553">
              <w:rPr>
                <w:rFonts w:eastAsia="Gill Sans MT" w:asciiTheme="minorHAnsi" w:hAnsiTheme="minorHAnsi" w:cstheme="minorHAnsi"/>
                <w:color w:val="002060"/>
                <w:sz w:val="20"/>
                <w:szCs w:val="20"/>
              </w:rPr>
              <w:t xml:space="preserve">how young people are being targeted, </w:t>
            </w:r>
            <w:r>
              <w:rPr>
                <w:rFonts w:eastAsia="Gill Sans MT" w:asciiTheme="minorHAnsi" w:hAnsiTheme="minorHAnsi" w:cstheme="minorHAnsi"/>
                <w:color w:val="002060"/>
                <w:sz w:val="20"/>
                <w:szCs w:val="20"/>
              </w:rPr>
              <w:t xml:space="preserve">‘How do the tactics work?’ </w:t>
            </w:r>
            <w:r w:rsidRPr="004E34DE">
              <w:rPr>
                <w:rFonts w:eastAsia="Gill Sans MT" w:asciiTheme="minorHAnsi" w:hAnsiTheme="minorHAnsi" w:cstheme="minorHAnsi"/>
                <w:i/>
                <w:iCs/>
                <w:color w:val="002060"/>
                <w:sz w:val="20"/>
                <w:szCs w:val="20"/>
              </w:rPr>
              <w:t>‘How does that make you feel?’ ‘What should be done about it?’</w:t>
            </w:r>
          </w:p>
          <w:p w:rsidR="002B18D4" w:rsidP="002B18D4" w:rsidRDefault="002B18D4" w14:paraId="7A2A0197" w14:textId="4460302B">
            <w:pPr>
              <w:keepNext/>
              <w:keepLines/>
              <w:ind w:right="113"/>
              <w:rPr>
                <w:rFonts w:eastAsia="Gill Sans MT" w:asciiTheme="minorHAnsi" w:hAnsiTheme="minorHAnsi" w:cstheme="minorHAnsi"/>
                <w:color w:val="002060"/>
                <w:sz w:val="20"/>
                <w:szCs w:val="20"/>
              </w:rPr>
            </w:pPr>
            <w:r>
              <w:rPr>
                <w:rFonts w:eastAsia="Gill Sans MT" w:asciiTheme="minorHAnsi" w:hAnsiTheme="minorHAnsi" w:cstheme="minorHAnsi"/>
                <w:color w:val="002060"/>
                <w:sz w:val="20"/>
                <w:szCs w:val="20"/>
              </w:rPr>
              <w:t>Summarising their ideas about what changes they would like to make.</w:t>
            </w:r>
          </w:p>
          <w:p w:rsidRPr="008D3553" w:rsidR="002B18D4" w:rsidP="002B18D4" w:rsidRDefault="002B18D4" w14:paraId="3924AF3F" w14:textId="0AD68522">
            <w:pPr>
              <w:keepNext/>
              <w:keepLines/>
              <w:ind w:right="113"/>
              <w:rPr>
                <w:rFonts w:eastAsia="Gill Sans MT" w:asciiTheme="minorHAnsi" w:hAnsiTheme="minorHAnsi" w:cstheme="minorHAnsi"/>
                <w:color w:val="002060"/>
                <w:sz w:val="20"/>
                <w:szCs w:val="20"/>
              </w:rPr>
            </w:pPr>
            <w:r>
              <w:rPr>
                <w:rFonts w:eastAsia="Gill Sans MT" w:asciiTheme="minorHAnsi" w:hAnsiTheme="minorHAnsi" w:cstheme="minorHAnsi"/>
                <w:color w:val="002060"/>
                <w:sz w:val="20"/>
                <w:szCs w:val="20"/>
              </w:rPr>
              <w:t>Demonstrate to students in the video Biteback 2030 how powerful the tactics are.</w:t>
            </w:r>
          </w:p>
          <w:p w:rsidR="002B18D4" w:rsidP="002B18D4" w:rsidRDefault="002B18D4" w14:paraId="62116A65" w14:textId="1DAAF3EE">
            <w:pPr>
              <w:keepNext/>
              <w:keepLines/>
              <w:ind w:right="113"/>
              <w:rPr>
                <w:rFonts w:eastAsia="Gill Sans MT" w:asciiTheme="minorHAnsi" w:hAnsiTheme="minorHAnsi" w:cstheme="minorHAnsi"/>
                <w:color w:val="002060"/>
                <w:sz w:val="20"/>
                <w:szCs w:val="20"/>
              </w:rPr>
            </w:pPr>
          </w:p>
          <w:p w:rsidR="002B18D4" w:rsidP="002B18D4" w:rsidRDefault="002B18D4" w14:paraId="425CB100" w14:textId="78FF2809">
            <w:pPr>
              <w:keepNext/>
              <w:keepLines/>
              <w:ind w:right="113"/>
              <w:rPr>
                <w:rFonts w:eastAsia="Gill Sans MT" w:asciiTheme="minorHAnsi" w:hAnsiTheme="minorHAnsi" w:cstheme="minorHAnsi"/>
                <w:color w:val="002060"/>
                <w:sz w:val="20"/>
                <w:szCs w:val="20"/>
              </w:rPr>
            </w:pPr>
          </w:p>
          <w:p w:rsidR="002B18D4" w:rsidP="002B18D4" w:rsidRDefault="002B18D4" w14:paraId="6FAFD5B5" w14:textId="7C84541E">
            <w:pPr>
              <w:keepNext/>
              <w:keepLines/>
              <w:ind w:right="113"/>
              <w:rPr>
                <w:rFonts w:eastAsia="Gill Sans MT" w:asciiTheme="minorHAnsi" w:hAnsiTheme="minorHAnsi" w:cstheme="minorHAnsi"/>
                <w:color w:val="002060"/>
                <w:sz w:val="20"/>
                <w:szCs w:val="20"/>
              </w:rPr>
            </w:pPr>
          </w:p>
          <w:p w:rsidRPr="008D3553" w:rsidR="002B18D4" w:rsidP="002B18D4" w:rsidRDefault="002B18D4" w14:paraId="17490CA1" w14:textId="77777777">
            <w:pPr>
              <w:keepNext/>
              <w:keepLines/>
              <w:ind w:right="113"/>
              <w:rPr>
                <w:rFonts w:eastAsia="Gill Sans MT" w:asciiTheme="minorHAnsi" w:hAnsiTheme="minorHAnsi" w:cstheme="minorHAnsi"/>
                <w:color w:val="002060"/>
                <w:sz w:val="20"/>
                <w:szCs w:val="20"/>
              </w:rPr>
            </w:pPr>
          </w:p>
          <w:p w:rsidRPr="008C47FF" w:rsidR="002B18D4" w:rsidP="002B18D4" w:rsidRDefault="002B18D4" w14:paraId="6218FF22" w14:textId="6951D621">
            <w:pPr>
              <w:keepNext/>
              <w:keepLines/>
              <w:tabs>
                <w:tab w:val="left" w:pos="2415"/>
              </w:tabs>
              <w:rPr>
                <w:rFonts w:eastAsia="Gill Sans MT" w:asciiTheme="minorHAnsi" w:hAnsiTheme="minorHAnsi" w:cstheme="minorHAnsi"/>
                <w:sz w:val="20"/>
                <w:szCs w:val="2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FD687E" w:rsidR="002B18D4" w:rsidP="002B18D4" w:rsidRDefault="002B18D4" w14:paraId="4CBADE69"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rsidRPr="005D1DAB" w:rsidR="002B18D4" w:rsidP="002B18D4" w:rsidRDefault="002B18D4" w14:paraId="6EC418A2" w14:textId="77777777">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rsidR="002B18D4" w:rsidP="002B18D4" w:rsidRDefault="002B18D4" w14:paraId="73F1FC94" w14:textId="1845A4D8">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rsidR="002B18D4" w:rsidP="002B18D4" w:rsidRDefault="002B18D4" w14:paraId="42D1B455" w14:textId="25DBF6F8">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Pr="005D1DAB" w:rsidR="002B18D4" w:rsidP="002B18D4" w:rsidRDefault="002B18D4" w14:paraId="266CFC27" w14:textId="15CD32E0">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‘How are You’ online NHS quiz</w:t>
            </w:r>
          </w:p>
          <w:p w:rsidR="002B18D4" w:rsidP="002B18D4" w:rsidRDefault="002B18D4" w14:paraId="682C85A6" w14:textId="77777777">
            <w:pPr>
              <w:pStyle w:val="BasicParagraph"/>
              <w:keepNext/>
              <w:keepLines/>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The power of advertising alphabet game</w:t>
            </w:r>
          </w:p>
          <w:p w:rsidR="002B18D4" w:rsidP="002B18D4" w:rsidRDefault="002B18D4" w14:paraId="175716AF" w14:textId="77777777">
            <w:pPr>
              <w:pStyle w:val="BasicParagraph"/>
              <w:keepNext/>
              <w:keepLines/>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Marketing tactics cards</w:t>
            </w:r>
          </w:p>
          <w:p w:rsidRPr="00565966" w:rsidR="002B18D4" w:rsidP="002B18D4" w:rsidRDefault="002B18D4" w14:paraId="44EAFD9C" w14:textId="0906B37F">
            <w:pPr>
              <w:pStyle w:val="BasicParagraph"/>
              <w:keepNext/>
              <w:keepLines/>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 xml:space="preserve">Biteback 2030 video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234E0" w:rsidR="002B18D4" w:rsidP="002B18D4" w:rsidRDefault="002B18D4" w14:paraId="37179730" w14:textId="6EBC6BEB">
            <w:pPr>
              <w:pStyle w:val="BasicParagraph"/>
              <w:keepNext/>
              <w:keepLines/>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KS3 &amp; 4 Science/Biology</w:t>
            </w:r>
          </w:p>
          <w:p w:rsidRPr="006234E0" w:rsidR="002B18D4" w:rsidP="002B18D4" w:rsidRDefault="002B18D4" w14:paraId="4E96884F" w14:textId="717C3482">
            <w:pPr>
              <w:pStyle w:val="BasicParagraph"/>
              <w:keepNext/>
              <w:keepLines/>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KS4 Food preparation and nutrition</w:t>
            </w:r>
          </w:p>
          <w:p w:rsidRPr="006234E0" w:rsidR="002B18D4" w:rsidP="002B18D4" w:rsidRDefault="002B18D4" w14:paraId="2140D936" w14:textId="0B22EBA2">
            <w:pPr>
              <w:pStyle w:val="BasicParagraph"/>
              <w:keepNext/>
              <w:keepLines/>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p w:rsidRPr="006234E0" w:rsidR="002B18D4" w:rsidP="002B18D4" w:rsidRDefault="002B18D4" w14:paraId="341CD8EF" w14:textId="62F30C5B">
            <w:pPr>
              <w:pStyle w:val="BasicParagraph"/>
              <w:keepNext/>
              <w:keepLines/>
              <w:numPr>
                <w:ilvl w:val="0"/>
                <w:numId w:val="29"/>
              </w:numPr>
              <w:ind w:left="313"/>
              <w:rPr>
                <w:rFonts w:asciiTheme="minorHAnsi" w:hAnsiTheme="minorHAnsi" w:cstheme="minorBidi"/>
                <w:color w:val="002060"/>
                <w:sz w:val="20"/>
                <w:szCs w:val="20"/>
              </w:rPr>
            </w:pPr>
            <w:r w:rsidRPr="54158E75">
              <w:rPr>
                <w:rFonts w:asciiTheme="minorHAnsi" w:hAnsiTheme="minorHAnsi" w:cstheme="minorBidi"/>
                <w:color w:val="002060"/>
                <w:sz w:val="20"/>
                <w:szCs w:val="20"/>
              </w:rPr>
              <w:t>English/Media</w:t>
            </w:r>
          </w:p>
        </w:tc>
      </w:tr>
      <w:tr w:rsidR="002B18D4" w:rsidTr="5FF5FEDE" w14:paraId="0271FF57"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3DEA69C1" w14:textId="139DD3FE">
            <w:pPr>
              <w:keepNext/>
              <w:keepLines/>
              <w:outlineLvl w:val="0"/>
              <w:rPr>
                <w:rFonts w:eastAsia="Arial Unicode MS" w:asciiTheme="minorHAnsi" w:hAnsiTheme="minorHAnsi" w:cstheme="minorBidi"/>
                <w:b/>
                <w:bCs/>
                <w:color w:val="000000" w:themeColor="text1"/>
                <w:sz w:val="20"/>
                <w:szCs w:val="20"/>
              </w:rPr>
            </w:pPr>
            <w:r w:rsidRPr="2BBCBF2E">
              <w:rPr>
                <w:rFonts w:eastAsia="Arial Unicode MS" w:asciiTheme="minorHAnsi" w:hAnsiTheme="minorHAnsi" w:cstheme="minorBidi"/>
                <w:b/>
                <w:bCs/>
                <w:color w:val="000000" w:themeColor="text1"/>
                <w:sz w:val="20"/>
                <w:szCs w:val="20"/>
              </w:rPr>
              <w:t xml:space="preserve">    6</w:t>
            </w:r>
          </w:p>
          <w:p w:rsidRPr="00516D0B" w:rsidR="002B18D4" w:rsidP="002B18D4" w:rsidRDefault="002B18D4" w14:paraId="28DA80C8" w14:textId="40E9CFE3">
            <w:pPr>
              <w:keepNext/>
              <w:keepLines/>
              <w:outlineLvl w:val="0"/>
              <w:rPr>
                <w:rFonts w:eastAsia="Arial Unicode MS" w:asciiTheme="minorHAnsi" w:hAnsiTheme="minorHAnsi" w:cstheme="minorBidi"/>
                <w:color w:val="000000"/>
                <w:sz w:val="16"/>
                <w:szCs w:val="16"/>
              </w:rPr>
            </w:pPr>
            <w:r w:rsidRPr="00516D0B">
              <w:rPr>
                <w:rFonts w:eastAsia="Arial Unicode MS" w:asciiTheme="minorHAnsi" w:hAnsiTheme="minorHAnsi" w:cstheme="minorBidi"/>
                <w:color w:val="000000" w:themeColor="text1"/>
                <w:sz w:val="16"/>
                <w:szCs w:val="16"/>
              </w:rPr>
              <w:t>optional</w:t>
            </w:r>
          </w:p>
          <w:p w:rsidR="002B18D4" w:rsidP="002B18D4" w:rsidRDefault="002B18D4" w14:paraId="43D6A288" w14:textId="35BBB76F">
            <w:pPr>
              <w:keepNext/>
              <w:keepLines/>
              <w:jc w:val="center"/>
              <w:rPr>
                <w:rFonts w:eastAsia="Arial Unicode MS" w:asciiTheme="minorHAnsi" w:hAnsiTheme="minorHAnsi" w:cstheme="minorBidi"/>
                <w:b/>
                <w:bCs/>
                <w:color w:val="000000" w:themeColor="text1"/>
                <w:sz w:val="20"/>
                <w:szCs w:val="20"/>
              </w:rPr>
            </w:pP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58E02D6A" w14:textId="5695CC5D">
            <w:pPr>
              <w:keepNext/>
              <w:keepLines/>
              <w:outlineLvl w:val="0"/>
              <w:rPr>
                <w:rFonts w:eastAsia="Arial Unicode MS" w:asciiTheme="minorHAnsi" w:hAnsiTheme="minorHAnsi" w:cstheme="minorBidi"/>
                <w:color w:val="000000" w:themeColor="text1"/>
                <w:sz w:val="16"/>
                <w:szCs w:val="16"/>
              </w:rPr>
            </w:pPr>
            <w:r w:rsidRPr="00D7FBCD">
              <w:rPr>
                <w:rFonts w:eastAsia="Arial Unicode MS" w:asciiTheme="minorHAnsi" w:hAnsiTheme="minorHAnsi" w:cstheme="minorBidi"/>
                <w:b/>
                <w:bCs/>
                <w:color w:val="000000" w:themeColor="text1"/>
                <w:sz w:val="20"/>
                <w:szCs w:val="20"/>
              </w:rPr>
              <w:t>Identifying Misinformation</w:t>
            </w:r>
          </w:p>
          <w:p w:rsidR="002B18D4" w:rsidP="002B18D4" w:rsidRDefault="002B18D4" w14:paraId="4BCDED44" w14:textId="77777777">
            <w:pPr>
              <w:keepNext/>
              <w:keepLines/>
              <w:outlineLvl w:val="0"/>
              <w:rPr>
                <w:rFonts w:eastAsia="Arial Unicode MS" w:asciiTheme="minorHAnsi" w:hAnsiTheme="minorHAnsi" w:cstheme="minorBidi"/>
                <w:color w:val="000000" w:themeColor="text1"/>
                <w:sz w:val="16"/>
                <w:szCs w:val="16"/>
              </w:rPr>
            </w:pPr>
          </w:p>
          <w:p w:rsidR="002B18D4" w:rsidP="002B18D4" w:rsidRDefault="002B18D4" w14:paraId="190A98A4" w14:textId="77777777">
            <w:pPr>
              <w:keepNext/>
              <w:keepLines/>
              <w:outlineLvl w:val="0"/>
              <w:rPr>
                <w:rFonts w:eastAsia="Arial Unicode MS" w:asciiTheme="minorHAnsi" w:hAnsiTheme="minorHAnsi" w:cstheme="minorBidi"/>
                <w:color w:val="000000" w:themeColor="text1"/>
                <w:sz w:val="16"/>
                <w:szCs w:val="16"/>
              </w:rPr>
            </w:pPr>
          </w:p>
          <w:p w:rsidRPr="008A648B" w:rsidR="002B18D4" w:rsidP="002B18D4" w:rsidRDefault="002B18D4" w14:paraId="2588FD45" w14:textId="1337BBD7">
            <w:pPr>
              <w:keepNext/>
              <w:keepLines/>
              <w:rPr>
                <w:rFonts w:eastAsia="Arial Unicode MS" w:asciiTheme="minorHAnsi" w:hAnsiTheme="minorHAnsi" w:cstheme="minorBidi"/>
                <w:b/>
                <w:bCs/>
                <w:color w:val="002060"/>
                <w:sz w:val="20"/>
                <w:szCs w:val="20"/>
              </w:rPr>
            </w:pPr>
            <w:r w:rsidRPr="0579446F">
              <w:rPr>
                <w:rFonts w:eastAsia="Arial Unicode MS" w:asciiTheme="minorHAnsi" w:hAnsiTheme="minorHAnsi" w:cstheme="minorBidi"/>
                <w:b/>
                <w:bCs/>
                <w:color w:val="002060"/>
                <w:sz w:val="20"/>
                <w:szCs w:val="20"/>
              </w:rPr>
              <w:t>Identify fake news and its purpose</w:t>
            </w:r>
          </w:p>
          <w:p w:rsidR="002B18D4" w:rsidP="002B18D4" w:rsidRDefault="002B18D4" w14:paraId="1F46FAAA" w14:textId="1EE7AB86">
            <w:pPr>
              <w:keepNext/>
              <w:keepLines/>
              <w:rPr>
                <w:rFonts w:eastAsia="Arial Unicode MS" w:asciiTheme="minorHAnsi" w:hAnsiTheme="minorHAnsi" w:cstheme="minorBidi"/>
                <w:b/>
                <w:bCs/>
                <w:color w:val="002060"/>
                <w:sz w:val="20"/>
                <w:szCs w:val="20"/>
              </w:rPr>
            </w:pPr>
          </w:p>
          <w:p w:rsidR="002B18D4" w:rsidP="002B18D4" w:rsidRDefault="002B18D4" w14:paraId="64C10157" w14:textId="77777777">
            <w:pPr>
              <w:keepNext/>
              <w:keepLines/>
              <w:rPr>
                <w:rFonts w:eastAsia="Arial Unicode MS" w:asciiTheme="minorHAnsi" w:hAnsiTheme="minorHAnsi" w:cstheme="minorBidi"/>
                <w:b/>
                <w:bCs/>
                <w:color w:val="002060"/>
                <w:sz w:val="20"/>
                <w:szCs w:val="20"/>
              </w:rPr>
            </w:pPr>
          </w:p>
          <w:p w:rsidRPr="008A648B" w:rsidR="002B18D4" w:rsidP="002B18D4" w:rsidRDefault="002B18D4" w14:paraId="73B32E29" w14:textId="40074AA5">
            <w:pPr>
              <w:keepNext/>
              <w:keepLines/>
              <w:rPr>
                <w:rFonts w:eastAsia="Arial Unicode MS" w:asciiTheme="minorHAnsi" w:hAnsiTheme="minorHAnsi" w:cstheme="minorBidi"/>
                <w:b/>
                <w:bCs/>
                <w:color w:val="002060"/>
                <w:sz w:val="20"/>
                <w:szCs w:val="20"/>
              </w:rPr>
            </w:pPr>
            <w:r w:rsidRPr="0579446F">
              <w:rPr>
                <w:rFonts w:eastAsia="Arial Unicode MS" w:asciiTheme="minorHAnsi" w:hAnsiTheme="minorHAnsi" w:cstheme="minorBidi"/>
                <w:b/>
                <w:bCs/>
                <w:color w:val="002060"/>
                <w:sz w:val="20"/>
                <w:szCs w:val="20"/>
              </w:rPr>
              <w:t>Describe how misinformation impacts on individuals and society</w:t>
            </w:r>
          </w:p>
          <w:p w:rsidR="002B18D4" w:rsidP="002B18D4" w:rsidRDefault="002B18D4" w14:paraId="207148ED" w14:textId="044DF33D">
            <w:pPr>
              <w:keepNext/>
              <w:keepLines/>
              <w:rPr>
                <w:rFonts w:eastAsia="Arial Unicode MS" w:asciiTheme="minorHAnsi" w:hAnsiTheme="minorHAnsi" w:cstheme="minorBidi"/>
                <w:b/>
                <w:bCs/>
                <w:color w:val="002060"/>
                <w:sz w:val="20"/>
                <w:szCs w:val="20"/>
              </w:rPr>
            </w:pPr>
          </w:p>
          <w:p w:rsidRPr="008A648B" w:rsidR="002B18D4" w:rsidP="002B18D4" w:rsidRDefault="002B18D4" w14:paraId="2760BA57" w14:textId="77777777">
            <w:pPr>
              <w:keepNext/>
              <w:keepLines/>
              <w:rPr>
                <w:rFonts w:eastAsia="Arial Unicode MS" w:asciiTheme="minorHAnsi" w:hAnsiTheme="minorHAnsi" w:cstheme="minorBidi"/>
                <w:b/>
                <w:bCs/>
                <w:color w:val="002060"/>
                <w:sz w:val="20"/>
                <w:szCs w:val="20"/>
              </w:rPr>
            </w:pPr>
          </w:p>
          <w:p w:rsidRPr="008A648B" w:rsidR="002B18D4" w:rsidP="002B18D4" w:rsidRDefault="002B18D4" w14:paraId="54619CEC" w14:textId="747D67F8">
            <w:pPr>
              <w:keepNext/>
              <w:keepLines/>
              <w:rPr>
                <w:rFonts w:eastAsia="Arial Unicode MS" w:asciiTheme="minorHAnsi" w:hAnsiTheme="minorHAnsi" w:cstheme="minorBidi"/>
                <w:b/>
                <w:bCs/>
                <w:color w:val="002060"/>
                <w:sz w:val="20"/>
                <w:szCs w:val="20"/>
              </w:rPr>
            </w:pPr>
            <w:r w:rsidRPr="0579446F">
              <w:rPr>
                <w:rFonts w:eastAsia="Arial Unicode MS" w:asciiTheme="minorHAnsi" w:hAnsiTheme="minorHAnsi" w:cstheme="minorBidi"/>
                <w:b/>
                <w:bCs/>
                <w:color w:val="002060"/>
                <w:sz w:val="20"/>
                <w:szCs w:val="20"/>
              </w:rPr>
              <w:t xml:space="preserve">Explain why it is important </w:t>
            </w:r>
            <w:r>
              <w:rPr>
                <w:rFonts w:eastAsia="Arial Unicode MS" w:asciiTheme="minorHAnsi" w:hAnsiTheme="minorHAnsi" w:cstheme="minorBidi"/>
                <w:b/>
                <w:bCs/>
                <w:color w:val="002060"/>
                <w:sz w:val="20"/>
                <w:szCs w:val="20"/>
              </w:rPr>
              <w:t>check information is reliable and trustworthy</w:t>
            </w:r>
          </w:p>
          <w:p w:rsidRPr="008A648B" w:rsidR="002B18D4" w:rsidP="002B18D4" w:rsidRDefault="002B18D4" w14:paraId="532A0F2A" w14:textId="6DC64D2C">
            <w:pPr>
              <w:keepNext/>
              <w:keepLines/>
              <w:rPr>
                <w:rFonts w:eastAsia="Arial Unicode MS" w:asciiTheme="minorHAnsi" w:hAnsiTheme="minorHAnsi" w:cstheme="minorBidi"/>
                <w:b/>
                <w:bCs/>
                <w:color w:val="002060"/>
                <w:sz w:val="20"/>
                <w:szCs w:val="20"/>
              </w:rPr>
            </w:pPr>
            <w:r w:rsidRPr="0579446F">
              <w:rPr>
                <w:rFonts w:eastAsia="Arial Unicode MS" w:asciiTheme="minorHAnsi" w:hAnsiTheme="minorHAnsi" w:cstheme="minorBidi"/>
                <w:b/>
                <w:bCs/>
                <w:color w:val="002060"/>
                <w:sz w:val="20"/>
                <w:szCs w:val="20"/>
              </w:rPr>
              <w:t xml:space="preserve"> </w:t>
            </w:r>
          </w:p>
          <w:p w:rsidRPr="008A648B" w:rsidR="002B18D4" w:rsidP="002B18D4" w:rsidRDefault="002B18D4" w14:paraId="49B1E017" w14:textId="66D5336D">
            <w:pPr>
              <w:keepNext/>
              <w:keepLines/>
              <w:rPr>
                <w:rFonts w:eastAsia="Arial Unicode MS" w:asciiTheme="minorHAnsi" w:hAnsiTheme="minorHAnsi" w:cstheme="minorBidi"/>
                <w:b/>
                <w:color w:val="000000" w:themeColor="text1"/>
                <w:sz w:val="20"/>
                <w:szCs w:val="20"/>
              </w:rPr>
            </w:pP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057871DD" w14:textId="2353869A">
            <w:pPr>
              <w:keepNext/>
              <w:keepLines/>
              <w:spacing w:line="259" w:lineRule="auto"/>
              <w:ind w:right="113"/>
              <w:rPr>
                <w:rFonts w:eastAsia="Arial Unicode MS" w:asciiTheme="minorHAnsi" w:hAnsiTheme="minorHAnsi" w:cstheme="minorBidi"/>
                <w:color w:val="000000" w:themeColor="text1"/>
                <w:sz w:val="20"/>
                <w:szCs w:val="20"/>
              </w:rPr>
            </w:pPr>
            <w:r w:rsidRPr="45C2A604">
              <w:rPr>
                <w:rFonts w:eastAsia="Arial Unicode MS" w:asciiTheme="minorHAnsi" w:hAnsiTheme="minorHAnsi" w:cstheme="minorBidi"/>
                <w:color w:val="000000" w:themeColor="text1"/>
                <w:sz w:val="20"/>
                <w:szCs w:val="20"/>
              </w:rPr>
              <w:t>We can’t just believe what we see and read; we need to question is this correct?</w:t>
            </w:r>
          </w:p>
          <w:p w:rsidR="002B18D4" w:rsidP="002B18D4" w:rsidRDefault="002B18D4" w14:paraId="3B090381" w14:textId="77777777">
            <w:pPr>
              <w:keepNext/>
              <w:keepLines/>
              <w:spacing w:line="259" w:lineRule="auto"/>
              <w:ind w:right="113"/>
              <w:rPr>
                <w:rFonts w:eastAsia="Arial Unicode MS" w:asciiTheme="minorHAnsi" w:hAnsiTheme="minorHAnsi" w:cstheme="minorBidi"/>
                <w:color w:val="000000" w:themeColor="text1"/>
                <w:sz w:val="20"/>
                <w:szCs w:val="20"/>
              </w:rPr>
            </w:pPr>
          </w:p>
          <w:p w:rsidR="002B18D4" w:rsidP="002B18D4" w:rsidRDefault="002B18D4" w14:paraId="4997AE7A" w14:textId="27788F03">
            <w:pPr>
              <w:keepNext/>
              <w:keepLines/>
              <w:spacing w:line="259" w:lineRule="auto"/>
              <w:ind w:right="113"/>
              <w:rPr>
                <w:rFonts w:eastAsia="Arial Unicode MS" w:asciiTheme="minorHAnsi" w:hAnsiTheme="minorHAnsi" w:cstheme="minorBidi"/>
                <w:color w:val="000000" w:themeColor="text1"/>
                <w:sz w:val="20"/>
                <w:szCs w:val="20"/>
              </w:rPr>
            </w:pPr>
            <w:r w:rsidRPr="123F6AB2">
              <w:rPr>
                <w:rFonts w:eastAsia="Arial Unicode MS" w:asciiTheme="minorHAnsi" w:hAnsiTheme="minorHAnsi" w:cstheme="minorBidi"/>
                <w:color w:val="000000" w:themeColor="text1"/>
                <w:sz w:val="20"/>
                <w:szCs w:val="20"/>
              </w:rPr>
              <w:t xml:space="preserve">How can </w:t>
            </w:r>
            <w:r>
              <w:rPr>
                <w:rFonts w:eastAsia="Arial Unicode MS" w:asciiTheme="minorHAnsi" w:hAnsiTheme="minorHAnsi" w:cstheme="minorBidi"/>
                <w:color w:val="000000" w:themeColor="text1"/>
                <w:sz w:val="20"/>
                <w:szCs w:val="20"/>
              </w:rPr>
              <w:t>we spot</w:t>
            </w:r>
            <w:r w:rsidRPr="123F6AB2">
              <w:rPr>
                <w:rFonts w:eastAsia="Arial Unicode MS" w:asciiTheme="minorHAnsi" w:hAnsiTheme="minorHAnsi" w:cstheme="minorBidi"/>
                <w:color w:val="000000" w:themeColor="text1"/>
                <w:sz w:val="20"/>
                <w:szCs w:val="20"/>
              </w:rPr>
              <w:t xml:space="preserve"> fake news</w:t>
            </w:r>
            <w:r>
              <w:rPr>
                <w:rFonts w:eastAsia="Arial Unicode MS" w:asciiTheme="minorHAnsi" w:hAnsiTheme="minorHAnsi" w:cstheme="minorBidi"/>
                <w:color w:val="000000" w:themeColor="text1"/>
                <w:sz w:val="20"/>
                <w:szCs w:val="20"/>
              </w:rPr>
              <w:t xml:space="preserve"> or </w:t>
            </w:r>
            <w:r w:rsidRPr="123F6AB2">
              <w:rPr>
                <w:rFonts w:eastAsia="Arial Unicode MS" w:asciiTheme="minorHAnsi" w:hAnsiTheme="minorHAnsi" w:cstheme="minorBidi"/>
                <w:color w:val="000000" w:themeColor="text1"/>
                <w:sz w:val="20"/>
                <w:szCs w:val="20"/>
              </w:rPr>
              <w:t>misinformation? (important to emphasise the ‘How do you know</w:t>
            </w:r>
            <w:r>
              <w:rPr>
                <w:rFonts w:eastAsia="Arial Unicode MS" w:asciiTheme="minorHAnsi" w:hAnsiTheme="minorHAnsi" w:cstheme="minorBidi"/>
                <w:color w:val="000000" w:themeColor="text1"/>
                <w:sz w:val="20"/>
                <w:szCs w:val="20"/>
              </w:rPr>
              <w:t>?</w:t>
            </w:r>
            <w:r w:rsidRPr="123F6AB2">
              <w:rPr>
                <w:rFonts w:eastAsia="Arial Unicode MS" w:asciiTheme="minorHAnsi" w:hAnsiTheme="minorHAnsi" w:cstheme="minorBidi"/>
                <w:color w:val="000000" w:themeColor="text1"/>
                <w:sz w:val="20"/>
                <w:szCs w:val="20"/>
              </w:rPr>
              <w:t>’ question)</w:t>
            </w:r>
          </w:p>
          <w:p w:rsidR="002B18D4" w:rsidP="002B18D4" w:rsidRDefault="002B18D4" w14:paraId="786A596B" w14:textId="77777777">
            <w:pPr>
              <w:keepNext/>
              <w:keepLines/>
              <w:spacing w:line="259" w:lineRule="auto"/>
              <w:ind w:right="113"/>
              <w:rPr>
                <w:rFonts w:eastAsia="Arial Unicode MS" w:asciiTheme="minorHAnsi" w:hAnsiTheme="minorHAnsi" w:cstheme="minorBidi"/>
                <w:color w:val="000000" w:themeColor="text1"/>
                <w:sz w:val="20"/>
                <w:szCs w:val="20"/>
              </w:rPr>
            </w:pPr>
          </w:p>
          <w:p w:rsidR="002B18D4" w:rsidP="002B18D4" w:rsidRDefault="002B18D4" w14:paraId="554C5DFF" w14:textId="499241A5">
            <w:pPr>
              <w:keepNext/>
              <w:keepLines/>
              <w:spacing w:line="259" w:lineRule="auto"/>
              <w:ind w:right="113"/>
              <w:rPr>
                <w:rFonts w:eastAsia="Arial Unicode MS" w:asciiTheme="minorHAnsi" w:hAnsiTheme="minorHAnsi" w:cstheme="minorBidi"/>
                <w:color w:val="000000" w:themeColor="text1"/>
                <w:sz w:val="20"/>
                <w:szCs w:val="20"/>
              </w:rPr>
            </w:pPr>
            <w:r w:rsidRPr="45C2A604">
              <w:rPr>
                <w:rFonts w:eastAsia="Arial Unicode MS" w:asciiTheme="minorHAnsi" w:hAnsiTheme="minorHAnsi" w:cstheme="minorBidi"/>
                <w:color w:val="000000" w:themeColor="text1"/>
                <w:sz w:val="20"/>
                <w:szCs w:val="20"/>
              </w:rPr>
              <w:t xml:space="preserve">We use lots of sources of information, and we need to be able to identify if they are reliable and trustworthy. </w:t>
            </w:r>
          </w:p>
          <w:p w:rsidR="002B18D4" w:rsidP="002B18D4" w:rsidRDefault="002B18D4" w14:paraId="24EDABCD" w14:textId="6004E2F5">
            <w:pPr>
              <w:keepNext/>
              <w:keepLines/>
              <w:rPr>
                <w:rFonts w:eastAsia="Arial Unicode MS" w:asciiTheme="minorHAnsi" w:hAnsiTheme="minorHAnsi" w:cstheme="minorBidi"/>
                <w:color w:val="000000" w:themeColor="text1"/>
                <w:sz w:val="20"/>
                <w:szCs w:val="20"/>
              </w:rPr>
            </w:pP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002B18D4" w:rsidP="002B18D4" w:rsidRDefault="002B18D4" w14:paraId="49EDA5B9" w14:textId="791F1F77">
            <w:pPr>
              <w:keepNext/>
              <w:keepLines/>
              <w:widowControl w:val="0"/>
              <w:ind w:right="113"/>
              <w:outlineLvl w:val="0"/>
              <w:rPr>
                <w:rFonts w:asciiTheme="minorHAnsi" w:hAnsiTheme="minorHAnsi" w:eastAsiaTheme="minorEastAsia" w:cstheme="minorBidi"/>
                <w:color w:val="002060"/>
                <w:sz w:val="20"/>
                <w:szCs w:val="20"/>
              </w:rPr>
            </w:pPr>
            <w:r w:rsidRPr="5FA2CB48">
              <w:rPr>
                <w:rFonts w:asciiTheme="minorHAnsi" w:hAnsiTheme="minorHAnsi" w:eastAsiaTheme="minorEastAsia" w:cstheme="minorBidi"/>
                <w:color w:val="002060"/>
                <w:sz w:val="20"/>
                <w:szCs w:val="20"/>
              </w:rPr>
              <w:t>Science</w:t>
            </w:r>
            <w:r w:rsidRPr="5FA2CB48">
              <w:rPr>
                <w:rFonts w:asciiTheme="minorHAnsi" w:hAnsiTheme="minorHAnsi" w:eastAsiaTheme="minorEastAsia" w:cstheme="minorBidi"/>
                <w:i/>
                <w:iCs/>
                <w:color w:val="002060"/>
                <w:sz w:val="20"/>
                <w:szCs w:val="20"/>
              </w:rPr>
              <w:t xml:space="preserve"> </w:t>
            </w:r>
            <w:r w:rsidRPr="5FA2CB48">
              <w:rPr>
                <w:rFonts w:asciiTheme="minorHAnsi" w:hAnsiTheme="minorHAnsi" w:eastAsiaTheme="minorEastAsia" w:cstheme="minorBidi"/>
                <w:color w:val="002060"/>
                <w:sz w:val="20"/>
                <w:szCs w:val="20"/>
              </w:rPr>
              <w:t>communication lesson</w:t>
            </w:r>
            <w:r>
              <w:rPr>
                <w:rFonts w:asciiTheme="minorHAnsi" w:hAnsiTheme="minorHAnsi" w:eastAsiaTheme="minorEastAsia" w:cstheme="minorBidi"/>
                <w:color w:val="002060"/>
                <w:sz w:val="20"/>
                <w:szCs w:val="20"/>
              </w:rPr>
              <w:t xml:space="preserve"> focusing on m</w:t>
            </w:r>
            <w:r w:rsidRPr="5FA2CB48">
              <w:rPr>
                <w:rFonts w:asciiTheme="minorHAnsi" w:hAnsiTheme="minorHAnsi" w:eastAsiaTheme="minorEastAsia" w:cstheme="minorBidi"/>
                <w:color w:val="002060"/>
                <w:sz w:val="20"/>
                <w:szCs w:val="20"/>
              </w:rPr>
              <w:t>isinformation and disinformation</w:t>
            </w:r>
            <w:r>
              <w:rPr>
                <w:rFonts w:asciiTheme="minorHAnsi" w:hAnsiTheme="minorHAnsi" w:eastAsiaTheme="minorEastAsia" w:cstheme="minorBidi"/>
                <w:color w:val="002060"/>
                <w:sz w:val="20"/>
                <w:szCs w:val="20"/>
              </w:rPr>
              <w:t>.</w:t>
            </w:r>
          </w:p>
          <w:p w:rsidR="002B18D4" w:rsidP="002B18D4" w:rsidRDefault="002B18D4" w14:paraId="5EF06C16" w14:textId="260E0290">
            <w:pPr>
              <w:keepNext/>
              <w:keepLines/>
              <w:widowControl w:val="0"/>
              <w:ind w:right="113"/>
              <w:outlineLvl w:val="0"/>
              <w:rPr>
                <w:rFonts w:asciiTheme="minorHAnsi" w:hAnsiTheme="minorHAnsi" w:eastAsiaTheme="minorEastAsia" w:cstheme="minorBidi"/>
                <w:color w:val="002060"/>
                <w:sz w:val="20"/>
                <w:szCs w:val="20"/>
              </w:rPr>
            </w:pPr>
            <w:r w:rsidRPr="00341787">
              <w:rPr>
                <w:rFonts w:asciiTheme="minorHAnsi" w:hAnsiTheme="minorHAnsi" w:eastAsiaTheme="minorEastAsia" w:cstheme="minorBidi"/>
                <w:b/>
                <w:bCs/>
                <w:color w:val="002060"/>
                <w:sz w:val="20"/>
                <w:szCs w:val="20"/>
              </w:rPr>
              <w:t>What is fake news?</w:t>
            </w:r>
            <w:r>
              <w:rPr>
                <w:rFonts w:asciiTheme="minorHAnsi" w:hAnsiTheme="minorHAnsi" w:eastAsiaTheme="minorEastAsia" w:cstheme="minorBidi"/>
                <w:color w:val="002060"/>
                <w:sz w:val="20"/>
                <w:szCs w:val="20"/>
              </w:rPr>
              <w:t xml:space="preserve"> ‘</w:t>
            </w:r>
            <w:r w:rsidRPr="00481E8C">
              <w:rPr>
                <w:rFonts w:asciiTheme="minorHAnsi" w:hAnsiTheme="minorHAnsi" w:eastAsiaTheme="minorEastAsia" w:cstheme="minorBidi"/>
                <w:i/>
                <w:iCs/>
                <w:color w:val="002060"/>
                <w:sz w:val="20"/>
                <w:szCs w:val="20"/>
              </w:rPr>
              <w:t>Where do you find it?</w:t>
            </w:r>
            <w:r w:rsidRPr="00DE76C8">
              <w:rPr>
                <w:rFonts w:asciiTheme="minorHAnsi" w:hAnsiTheme="minorHAnsi" w:eastAsiaTheme="minorEastAsia" w:cstheme="minorBidi"/>
                <w:color w:val="002060"/>
                <w:sz w:val="20"/>
                <w:szCs w:val="20"/>
              </w:rPr>
              <w:t xml:space="preserve">’ </w:t>
            </w:r>
            <w:r w:rsidRPr="00A8027C">
              <w:rPr>
                <w:rFonts w:asciiTheme="minorHAnsi" w:hAnsiTheme="minorHAnsi" w:eastAsiaTheme="minorEastAsia" w:cstheme="minorBidi"/>
                <w:i/>
                <w:iCs/>
                <w:color w:val="002060"/>
                <w:sz w:val="20"/>
                <w:szCs w:val="20"/>
              </w:rPr>
              <w:t>‘What it’s purpose?’</w:t>
            </w:r>
            <w:r>
              <w:rPr>
                <w:rFonts w:asciiTheme="minorHAnsi" w:hAnsiTheme="minorHAnsi" w:eastAsiaTheme="minorEastAsia" w:cstheme="minorBidi"/>
                <w:color w:val="002060"/>
                <w:sz w:val="20"/>
                <w:szCs w:val="20"/>
              </w:rPr>
              <w:t xml:space="preserve"> Share examples</w:t>
            </w:r>
          </w:p>
          <w:p w:rsidR="002B18D4" w:rsidP="002B18D4" w:rsidRDefault="002B18D4" w14:paraId="670E885A" w14:textId="283CC0DD">
            <w:pPr>
              <w:keepNext/>
              <w:keepLines/>
              <w:widowControl w:val="0"/>
              <w:ind w:right="113"/>
              <w:outlineLvl w:val="0"/>
              <w:rPr>
                <w:rFonts w:asciiTheme="minorHAnsi" w:hAnsiTheme="minorHAnsi" w:eastAsiaTheme="minorEastAsia" w:cstheme="minorBidi"/>
                <w:color w:val="002060"/>
                <w:sz w:val="20"/>
                <w:szCs w:val="20"/>
              </w:rPr>
            </w:pPr>
            <w:r>
              <w:rPr>
                <w:rFonts w:asciiTheme="minorHAnsi" w:hAnsiTheme="minorHAnsi" w:eastAsiaTheme="minorEastAsia" w:cstheme="minorBidi"/>
                <w:color w:val="002060"/>
                <w:sz w:val="20"/>
                <w:szCs w:val="20"/>
              </w:rPr>
              <w:t>Definition of fake news, misinformation, and disinformation, WHO animation</w:t>
            </w:r>
          </w:p>
          <w:p w:rsidR="002B18D4" w:rsidP="002B18D4" w:rsidRDefault="002B18D4" w14:paraId="47C3CF01" w14:textId="065964CD">
            <w:pPr>
              <w:keepNext/>
              <w:keepLines/>
              <w:widowControl w:val="0"/>
              <w:ind w:right="113"/>
              <w:outlineLvl w:val="0"/>
              <w:rPr>
                <w:rFonts w:asciiTheme="minorHAnsi" w:hAnsiTheme="minorHAnsi" w:eastAsiaTheme="minorEastAsia" w:cstheme="minorBidi"/>
                <w:color w:val="002060"/>
                <w:sz w:val="20"/>
                <w:szCs w:val="20"/>
              </w:rPr>
            </w:pPr>
            <w:r w:rsidRPr="00DF02E5">
              <w:rPr>
                <w:rFonts w:asciiTheme="minorHAnsi" w:hAnsiTheme="minorHAnsi" w:eastAsiaTheme="minorEastAsia" w:cstheme="minorBidi"/>
                <w:b/>
                <w:bCs/>
                <w:color w:val="002060"/>
                <w:sz w:val="20"/>
                <w:szCs w:val="20"/>
              </w:rPr>
              <w:t>Identify</w:t>
            </w:r>
            <w:r>
              <w:rPr>
                <w:rFonts w:asciiTheme="minorHAnsi" w:hAnsiTheme="minorHAnsi" w:eastAsiaTheme="minorEastAsia" w:cstheme="minorBidi"/>
                <w:b/>
                <w:bCs/>
                <w:color w:val="002060"/>
                <w:sz w:val="20"/>
                <w:szCs w:val="20"/>
              </w:rPr>
              <w:t>ing</w:t>
            </w:r>
            <w:r w:rsidRPr="00DF02E5">
              <w:rPr>
                <w:rFonts w:asciiTheme="minorHAnsi" w:hAnsiTheme="minorHAnsi" w:eastAsiaTheme="minorEastAsia" w:cstheme="minorBidi"/>
                <w:b/>
                <w:bCs/>
                <w:color w:val="002060"/>
                <w:sz w:val="20"/>
                <w:szCs w:val="20"/>
              </w:rPr>
              <w:t xml:space="preserve"> the problem</w:t>
            </w:r>
            <w:r>
              <w:rPr>
                <w:rFonts w:asciiTheme="minorHAnsi" w:hAnsiTheme="minorHAnsi" w:eastAsiaTheme="minorEastAsia" w:cstheme="minorBidi"/>
                <w:color w:val="002060"/>
                <w:sz w:val="20"/>
                <w:szCs w:val="20"/>
              </w:rPr>
              <w:t xml:space="preserve"> and effects it causes to individuals and society</w:t>
            </w:r>
          </w:p>
          <w:p w:rsidR="002B18D4" w:rsidP="002B18D4" w:rsidRDefault="002B18D4" w14:paraId="2A4419E9" w14:textId="477B6C42">
            <w:pPr>
              <w:keepNext/>
              <w:keepLines/>
              <w:widowControl w:val="0"/>
              <w:ind w:right="113"/>
              <w:outlineLvl w:val="0"/>
              <w:rPr>
                <w:rFonts w:asciiTheme="minorHAnsi" w:hAnsiTheme="minorHAnsi" w:eastAsiaTheme="minorEastAsia" w:cstheme="minorBidi"/>
                <w:color w:val="002060"/>
                <w:sz w:val="20"/>
                <w:szCs w:val="20"/>
              </w:rPr>
            </w:pPr>
            <w:r>
              <w:rPr>
                <w:rFonts w:asciiTheme="minorHAnsi" w:hAnsiTheme="minorHAnsi" w:eastAsiaTheme="minorEastAsia" w:cstheme="minorBidi"/>
                <w:color w:val="002060"/>
                <w:sz w:val="20"/>
                <w:szCs w:val="20"/>
              </w:rPr>
              <w:t xml:space="preserve">Quiz – can you spot the signs of fake news? The effect of bubble and echo chambers, giving examples, video </w:t>
            </w:r>
          </w:p>
          <w:p w:rsidR="002B18D4" w:rsidP="002B18D4" w:rsidRDefault="002B18D4" w14:paraId="2B1B726B" w14:textId="5A81C084">
            <w:pPr>
              <w:keepNext/>
              <w:keepLines/>
              <w:widowControl w:val="0"/>
              <w:ind w:right="113"/>
              <w:outlineLvl w:val="0"/>
              <w:rPr>
                <w:rFonts w:asciiTheme="minorHAnsi" w:hAnsiTheme="minorHAnsi" w:eastAsiaTheme="minorEastAsia" w:cstheme="minorBidi"/>
                <w:color w:val="002060"/>
                <w:sz w:val="20"/>
                <w:szCs w:val="20"/>
              </w:rPr>
            </w:pPr>
            <w:r w:rsidRPr="00DF02E5">
              <w:rPr>
                <w:rFonts w:asciiTheme="minorHAnsi" w:hAnsiTheme="minorHAnsi" w:eastAsiaTheme="minorEastAsia" w:cstheme="minorBidi"/>
                <w:b/>
                <w:bCs/>
                <w:color w:val="002060"/>
                <w:sz w:val="20"/>
                <w:szCs w:val="20"/>
              </w:rPr>
              <w:t>How do we know if it is reliable and trustworthy?</w:t>
            </w:r>
            <w:r>
              <w:rPr>
                <w:rFonts w:asciiTheme="minorHAnsi" w:hAnsiTheme="minorHAnsi" w:eastAsiaTheme="minorEastAsia" w:cstheme="minorBidi"/>
                <w:color w:val="002060"/>
                <w:sz w:val="20"/>
                <w:szCs w:val="20"/>
              </w:rPr>
              <w:t xml:space="preserve"> - Tips on what to look out for and identify misinformation.</w:t>
            </w:r>
          </w:p>
          <w:p w:rsidR="002B18D4" w:rsidP="002B18D4" w:rsidRDefault="002B18D4" w14:paraId="74B57408" w14:textId="525BC122">
            <w:pPr>
              <w:keepNext/>
              <w:keepLines/>
              <w:widowControl w:val="0"/>
              <w:ind w:right="113"/>
              <w:outlineLvl w:val="0"/>
              <w:rPr>
                <w:rFonts w:asciiTheme="minorHAnsi" w:hAnsiTheme="minorHAnsi" w:eastAsiaTheme="minorEastAsia" w:cstheme="minorBidi"/>
                <w:color w:val="002060"/>
                <w:sz w:val="20"/>
                <w:szCs w:val="20"/>
              </w:rPr>
            </w:pPr>
            <w:r>
              <w:rPr>
                <w:rFonts w:asciiTheme="minorHAnsi" w:hAnsiTheme="minorHAnsi" w:eastAsiaTheme="minorEastAsia" w:cstheme="minorBidi"/>
                <w:color w:val="002060"/>
                <w:sz w:val="20"/>
                <w:szCs w:val="20"/>
              </w:rPr>
              <w:t xml:space="preserve">  </w:t>
            </w:r>
          </w:p>
          <w:p w:rsidR="002B18D4" w:rsidP="002B18D4" w:rsidRDefault="002B18D4" w14:paraId="3BB992F7" w14:textId="0F897FDF">
            <w:pPr>
              <w:keepNext/>
              <w:keepLines/>
              <w:rPr>
                <w:rFonts w:eastAsia="Gill Sans MT" w:asciiTheme="minorHAnsi" w:hAnsiTheme="minorHAnsi" w:cstheme="minorBidi"/>
                <w:i/>
                <w:iCs/>
                <w:color w:val="002060"/>
                <w:sz w:val="20"/>
                <w:szCs w:val="20"/>
              </w:rPr>
            </w:pP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FD687E" w:rsidR="002B18D4" w:rsidP="002B18D4" w:rsidRDefault="002B18D4" w14:paraId="1D5A1F72"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rsidRPr="005D1DAB" w:rsidR="002B18D4" w:rsidP="002B18D4" w:rsidRDefault="002B18D4" w14:paraId="2573B22D" w14:textId="77777777">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rsidR="002B18D4" w:rsidP="002B18D4" w:rsidRDefault="002B18D4" w14:paraId="62873E4A" w14:textId="029E57BF">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rsidR="002B18D4" w:rsidP="002B18D4" w:rsidRDefault="002B18D4" w14:paraId="0F98F116" w14:textId="217A744C">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002B18D4" w:rsidP="002B18D4" w:rsidRDefault="002B18D4" w14:paraId="4093D697" w14:textId="58AB8534">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WHO animation on Misinformation</w:t>
            </w:r>
          </w:p>
          <w:p w:rsidR="002B18D4" w:rsidP="002B18D4" w:rsidRDefault="002B18D4" w14:paraId="341D092C" w14:textId="331713B3">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Bitesize online Quiz</w:t>
            </w:r>
          </w:p>
          <w:p w:rsidR="002B18D4" w:rsidP="002B18D4" w:rsidRDefault="002B18D4" w14:paraId="2E490AA5" w14:textId="77777777">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Beatfreaks animations</w:t>
            </w:r>
          </w:p>
          <w:p w:rsidRPr="005D1DAB" w:rsidR="002B18D4" w:rsidP="002B18D4" w:rsidRDefault="002B18D4" w14:paraId="7243A899" w14:textId="1728A046">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 xml:space="preserve">RSPH Fake News animation  </w:t>
            </w:r>
          </w:p>
          <w:p w:rsidR="002B18D4" w:rsidP="002B18D4" w:rsidRDefault="002B18D4" w14:paraId="2AB930B6" w14:textId="3832F199">
            <w:pPr>
              <w:pStyle w:val="BasicParagraph"/>
              <w:keepNext/>
              <w:keepLines/>
              <w:rPr>
                <w:rFonts w:asciiTheme="minorHAnsi" w:hAnsiTheme="minorHAnsi" w:cstheme="minorBidi"/>
                <w:color w:val="002060"/>
                <w:sz w:val="20"/>
                <w:szCs w:val="20"/>
              </w:rPr>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6234E0" w:rsidR="002B18D4" w:rsidP="002B18D4" w:rsidRDefault="002B18D4" w14:paraId="7CFCF17F" w14:textId="5B701EDB">
            <w:pPr>
              <w:pStyle w:val="BasicParagraph"/>
              <w:keepNext/>
              <w:keepLines/>
              <w:numPr>
                <w:ilvl w:val="0"/>
                <w:numId w:val="29"/>
              </w:numPr>
              <w:ind w:left="313"/>
              <w:rPr>
                <w:rFonts w:asciiTheme="minorHAnsi" w:hAnsiTheme="minorHAnsi" w:cstheme="minorBidi"/>
                <w:color w:val="002060"/>
                <w:sz w:val="20"/>
                <w:szCs w:val="20"/>
              </w:rPr>
            </w:pPr>
            <w:r>
              <w:rPr>
                <w:rFonts w:asciiTheme="minorHAnsi" w:hAnsiTheme="minorHAnsi" w:cstheme="minorBidi"/>
                <w:color w:val="002060"/>
                <w:sz w:val="20"/>
                <w:szCs w:val="20"/>
              </w:rPr>
              <w:t xml:space="preserve">KS3 &amp; 4 </w:t>
            </w:r>
            <w:r w:rsidRPr="006234E0">
              <w:rPr>
                <w:rFonts w:asciiTheme="minorHAnsi" w:hAnsiTheme="minorHAnsi" w:cstheme="minorBidi"/>
                <w:color w:val="002060"/>
                <w:sz w:val="20"/>
                <w:szCs w:val="20"/>
              </w:rPr>
              <w:t>Science</w:t>
            </w:r>
          </w:p>
          <w:p w:rsidRPr="006234E0" w:rsidR="002B18D4" w:rsidP="002B18D4" w:rsidRDefault="002B18D4" w14:paraId="65CDB3C0" w14:textId="77777777">
            <w:pPr>
              <w:pStyle w:val="BasicParagraph"/>
              <w:keepNext/>
              <w:keepLines/>
              <w:numPr>
                <w:ilvl w:val="0"/>
                <w:numId w:val="29"/>
              </w:numPr>
              <w:ind w:left="313"/>
              <w:rPr>
                <w:rFonts w:asciiTheme="minorHAnsi" w:hAnsiTheme="minorHAnsi" w:cstheme="minorBidi"/>
                <w:color w:val="002060"/>
                <w:sz w:val="20"/>
                <w:szCs w:val="20"/>
              </w:rPr>
            </w:pPr>
            <w:r w:rsidRPr="006234E0">
              <w:rPr>
                <w:rFonts w:asciiTheme="minorHAnsi" w:hAnsiTheme="minorHAnsi" w:cstheme="minorBidi"/>
                <w:color w:val="002060"/>
                <w:sz w:val="20"/>
                <w:szCs w:val="20"/>
              </w:rPr>
              <w:t>STEM</w:t>
            </w:r>
          </w:p>
          <w:p w:rsidRPr="006234E0" w:rsidR="002B18D4" w:rsidP="002B18D4" w:rsidRDefault="002B18D4" w14:paraId="5CDC3672" w14:textId="70217F1C">
            <w:pPr>
              <w:pStyle w:val="BasicParagraph"/>
              <w:keepNext/>
              <w:keepLines/>
              <w:numPr>
                <w:ilvl w:val="0"/>
                <w:numId w:val="29"/>
              </w:numPr>
              <w:ind w:left="313"/>
              <w:rPr>
                <w:rFonts w:asciiTheme="minorHAnsi" w:hAnsiTheme="minorHAnsi" w:cstheme="minorBidi"/>
                <w:color w:val="002060"/>
                <w:sz w:val="20"/>
                <w:szCs w:val="20"/>
              </w:rPr>
            </w:pPr>
            <w:r w:rsidRPr="006234E0">
              <w:rPr>
                <w:rFonts w:asciiTheme="minorHAnsi" w:hAnsiTheme="minorHAnsi" w:cstheme="minorBidi"/>
                <w:color w:val="002060"/>
                <w:sz w:val="20"/>
                <w:szCs w:val="20"/>
              </w:rPr>
              <w:t xml:space="preserve">PSHE </w:t>
            </w:r>
          </w:p>
          <w:p w:rsidRPr="006234E0" w:rsidR="002B18D4" w:rsidP="002B18D4" w:rsidRDefault="002B18D4" w14:paraId="48780009" w14:textId="46E72534">
            <w:pPr>
              <w:pStyle w:val="BasicParagraph"/>
              <w:keepNext/>
              <w:keepLines/>
              <w:numPr>
                <w:ilvl w:val="0"/>
                <w:numId w:val="29"/>
              </w:numPr>
              <w:ind w:left="313"/>
              <w:rPr>
                <w:rFonts w:asciiTheme="minorHAnsi" w:hAnsiTheme="minorHAnsi" w:cstheme="minorBidi"/>
                <w:color w:val="002060"/>
                <w:sz w:val="20"/>
                <w:szCs w:val="20"/>
              </w:rPr>
            </w:pPr>
            <w:r>
              <w:rPr>
                <w:rFonts w:asciiTheme="minorHAnsi" w:hAnsiTheme="minorHAnsi" w:cstheme="minorBidi"/>
                <w:color w:val="002060"/>
                <w:sz w:val="20"/>
                <w:szCs w:val="20"/>
              </w:rPr>
              <w:t xml:space="preserve">KS3 &amp; 4 </w:t>
            </w:r>
            <w:r w:rsidRPr="006234E0">
              <w:rPr>
                <w:rFonts w:asciiTheme="minorHAnsi" w:hAnsiTheme="minorHAnsi" w:cstheme="minorBidi"/>
                <w:color w:val="002060"/>
                <w:sz w:val="20"/>
                <w:szCs w:val="20"/>
              </w:rPr>
              <w:t>English</w:t>
            </w:r>
          </w:p>
          <w:p w:rsidRPr="006234E0" w:rsidR="002B18D4" w:rsidP="002B18D4" w:rsidRDefault="002B18D4" w14:paraId="3040A101" w14:textId="7EE14140">
            <w:pPr>
              <w:pStyle w:val="BasicParagraph"/>
              <w:keepNext/>
              <w:keepLines/>
              <w:rPr>
                <w:rFonts w:asciiTheme="minorHAnsi" w:hAnsiTheme="minorHAnsi" w:cstheme="minorBidi"/>
                <w:color w:val="002060"/>
                <w:sz w:val="20"/>
                <w:szCs w:val="20"/>
              </w:rPr>
            </w:pPr>
          </w:p>
        </w:tc>
      </w:tr>
      <w:tr w:rsidRPr="00565966" w:rsidR="002B18D4" w:rsidTr="5FF5FEDE" w14:paraId="24DD851B" w14:textId="77777777">
        <w:trPr>
          <w:trHeight w:val="350"/>
        </w:trPr>
        <w:tc>
          <w:tcPr>
            <w:tcW w:w="6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002B18D4" w:rsidP="002B18D4" w:rsidRDefault="002B18D4" w14:paraId="72AD6A87" w14:textId="77777777">
            <w:pPr>
              <w:keepNext/>
              <w:keepLines/>
              <w:jc w:val="center"/>
              <w:outlineLvl w:val="0"/>
              <w:rPr>
                <w:rFonts w:eastAsia="Arial Unicode MS" w:asciiTheme="minorHAnsi" w:hAnsiTheme="minorHAnsi" w:cstheme="minorBidi"/>
                <w:b/>
                <w:bCs/>
                <w:color w:val="000000" w:themeColor="text1"/>
                <w:sz w:val="20"/>
                <w:szCs w:val="20"/>
              </w:rPr>
            </w:pPr>
            <w:r w:rsidRPr="74A89D82">
              <w:rPr>
                <w:rFonts w:eastAsia="Arial Unicode MS" w:asciiTheme="minorHAnsi" w:hAnsiTheme="minorHAnsi" w:cstheme="minorBidi"/>
                <w:b/>
                <w:bCs/>
                <w:color w:val="000000" w:themeColor="text1"/>
                <w:sz w:val="20"/>
                <w:szCs w:val="20"/>
              </w:rPr>
              <w:t>7</w:t>
            </w:r>
          </w:p>
          <w:p w:rsidRPr="00516D0B" w:rsidR="002B18D4" w:rsidP="002B18D4" w:rsidRDefault="002B18D4" w14:paraId="01DCACEA" w14:textId="77777777">
            <w:pPr>
              <w:keepNext/>
              <w:keepLines/>
              <w:outlineLvl w:val="0"/>
              <w:rPr>
                <w:rFonts w:eastAsia="Arial Unicode MS" w:asciiTheme="minorHAnsi" w:hAnsiTheme="minorHAnsi" w:cstheme="minorBidi"/>
                <w:color w:val="000000"/>
                <w:sz w:val="16"/>
                <w:szCs w:val="16"/>
              </w:rPr>
            </w:pPr>
            <w:r w:rsidRPr="00516D0B">
              <w:rPr>
                <w:rFonts w:eastAsia="Arial Unicode MS" w:asciiTheme="minorHAnsi" w:hAnsiTheme="minorHAnsi" w:cstheme="minorBidi"/>
                <w:color w:val="000000" w:themeColor="text1"/>
                <w:sz w:val="16"/>
                <w:szCs w:val="16"/>
              </w:rPr>
              <w:t>optional</w:t>
            </w:r>
          </w:p>
          <w:p w:rsidRPr="00565966" w:rsidR="002B18D4" w:rsidP="002B18D4" w:rsidRDefault="002B18D4" w14:paraId="29B4EA11" w14:textId="6C1EBFB5">
            <w:pPr>
              <w:keepNext/>
              <w:keepLines/>
              <w:jc w:val="center"/>
              <w:outlineLvl w:val="0"/>
              <w:rPr>
                <w:rFonts w:eastAsia="Arial Unicode MS" w:asciiTheme="minorHAnsi" w:hAnsiTheme="minorHAnsi" w:cstheme="minorBidi"/>
                <w:b/>
                <w:bCs/>
                <w:color w:val="000000"/>
                <w:sz w:val="20"/>
                <w:szCs w:val="20"/>
              </w:rPr>
            </w:pPr>
          </w:p>
        </w:tc>
        <w:tc>
          <w:tcPr>
            <w:tcW w:w="18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2B18D4" w:rsidP="002B18D4" w:rsidRDefault="002B18D4" w14:paraId="76C78176" w14:textId="77777777">
            <w:pPr>
              <w:keepNext/>
              <w:keepLines/>
              <w:outlineLvl w:val="0"/>
              <w:rPr>
                <w:rFonts w:eastAsia="Arial Unicode MS" w:asciiTheme="minorHAnsi" w:hAnsiTheme="minorHAnsi" w:cstheme="minorHAnsi"/>
                <w:b/>
                <w:bCs/>
                <w:color w:val="000000"/>
                <w:sz w:val="20"/>
                <w:szCs w:val="20"/>
              </w:rPr>
            </w:pPr>
            <w:r w:rsidRPr="00565966">
              <w:rPr>
                <w:rFonts w:eastAsia="Arial Unicode MS" w:asciiTheme="minorHAnsi" w:hAnsiTheme="minorHAnsi" w:cstheme="minorHAnsi"/>
                <w:b/>
                <w:bCs/>
                <w:color w:val="000000"/>
                <w:sz w:val="20"/>
                <w:szCs w:val="20"/>
              </w:rPr>
              <w:t>Scientific Health Investigation</w:t>
            </w:r>
          </w:p>
          <w:p w:rsidR="002B18D4" w:rsidP="002B18D4" w:rsidRDefault="002B18D4" w14:paraId="18314CE9" w14:textId="610C8FC6">
            <w:pPr>
              <w:keepNext/>
              <w:keepLines/>
              <w:outlineLvl w:val="0"/>
              <w:rPr>
                <w:rFonts w:eastAsia="Arial Unicode MS" w:asciiTheme="minorHAnsi" w:hAnsiTheme="minorHAnsi" w:cstheme="minorBidi"/>
                <w:color w:val="000000" w:themeColor="text1"/>
                <w:sz w:val="16"/>
                <w:szCs w:val="16"/>
              </w:rPr>
            </w:pPr>
          </w:p>
          <w:p w:rsidR="002B18D4" w:rsidP="002B18D4" w:rsidRDefault="002B18D4" w14:paraId="758EB7AA" w14:textId="0372956E">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Formulate their own question to investigate health</w:t>
            </w:r>
          </w:p>
          <w:p w:rsidRPr="00DC334A" w:rsidR="002B18D4" w:rsidP="002B18D4" w:rsidRDefault="002B18D4" w14:paraId="056641BA" w14:textId="646DC387">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p>
          <w:p w:rsidR="002B18D4" w:rsidP="002B18D4" w:rsidRDefault="002B18D4" w14:paraId="770C86E5" w14:textId="6C788578">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r w:rsidRPr="342FF31D">
              <w:rPr>
                <w:rFonts w:ascii="Gill Sans MT" w:hAnsi="Gill Sans MT" w:cs="Gill Sans MT"/>
                <w:color w:val="002060"/>
                <w:sz w:val="20"/>
                <w:szCs w:val="20"/>
                <w:lang w:val="en-GB" w:eastAsia="ja-JP"/>
              </w:rPr>
              <w:t>Design and construct a plan for their own scientific health investigation</w:t>
            </w:r>
          </w:p>
          <w:p w:rsidRPr="00DC334A" w:rsidR="002B18D4" w:rsidP="002B18D4" w:rsidRDefault="002B18D4" w14:paraId="373AA12C" w14:textId="77777777">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p>
          <w:p w:rsidR="002B18D4" w:rsidP="002B18D4" w:rsidRDefault="002B18D4" w14:paraId="627265DE" w14:textId="369FE83E">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Safely carry out their scientific health investigation</w:t>
            </w:r>
          </w:p>
          <w:p w:rsidRPr="00DC334A" w:rsidR="002B18D4" w:rsidP="002B18D4" w:rsidRDefault="002B18D4" w14:paraId="18412DD4" w14:textId="2BBEC643">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p>
          <w:p w:rsidR="002B18D4" w:rsidP="002B18D4" w:rsidRDefault="002B18D4" w14:paraId="59BADA93" w14:textId="436493B3">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Record reliable, precise and accurate data</w:t>
            </w:r>
          </w:p>
          <w:p w:rsidRPr="00DC334A" w:rsidR="002B18D4" w:rsidP="002B18D4" w:rsidRDefault="002B18D4" w14:paraId="51BE91F6" w14:textId="7648FFA4">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p>
          <w:p w:rsidRPr="00DC334A" w:rsidR="002B18D4" w:rsidP="002B18D4" w:rsidRDefault="002B18D4" w14:paraId="70602CF0" w14:textId="77777777">
            <w:pPr>
              <w:keepNext/>
              <w:keepLines/>
              <w:suppressAutoHyphens/>
              <w:autoSpaceDE w:val="0"/>
              <w:autoSpaceDN w:val="0"/>
              <w:adjustRightInd w:val="0"/>
              <w:textAlignment w:val="center"/>
              <w:rPr>
                <w:rFonts w:ascii="Gill Sans MT" w:hAnsi="Gill Sans MT" w:cs="Gill Sans MT"/>
                <w:color w:val="002060"/>
                <w:sz w:val="20"/>
                <w:szCs w:val="20"/>
                <w:lang w:val="en-GB" w:eastAsia="ja-JP"/>
              </w:rPr>
            </w:pPr>
            <w:r w:rsidRPr="74A89D82">
              <w:rPr>
                <w:rFonts w:ascii="Gill Sans MT" w:hAnsi="Gill Sans MT" w:cs="Gill Sans MT"/>
                <w:color w:val="002060"/>
                <w:sz w:val="20"/>
                <w:szCs w:val="20"/>
                <w:lang w:val="en-GB" w:eastAsia="ja-JP"/>
              </w:rPr>
              <w:t>Make a conclusion based on their data</w:t>
            </w:r>
          </w:p>
          <w:p w:rsidR="002B18D4" w:rsidP="002B18D4" w:rsidRDefault="002B18D4" w14:paraId="6BBBD9C5" w14:textId="667F68F2">
            <w:pPr>
              <w:keepNext/>
              <w:keepLines/>
              <w:rPr>
                <w:rFonts w:ascii="Gill Sans MT" w:hAnsi="Gill Sans MT" w:cs="Gill Sans MT"/>
                <w:color w:val="002060"/>
                <w:sz w:val="20"/>
                <w:szCs w:val="20"/>
                <w:lang w:val="en-GB" w:eastAsia="ja-JP"/>
              </w:rPr>
            </w:pPr>
          </w:p>
          <w:p w:rsidR="002B18D4" w:rsidP="002B18D4" w:rsidRDefault="002B18D4" w14:paraId="25144445" w14:textId="61D21827">
            <w:pPr>
              <w:keepNext/>
              <w:keepLines/>
              <w:rPr>
                <w:rFonts w:ascii="Gill Sans MT" w:hAnsi="Gill Sans MT" w:cs="Gill Sans MT"/>
                <w:color w:val="002060"/>
                <w:sz w:val="20"/>
                <w:szCs w:val="20"/>
                <w:lang w:val="en-GB" w:eastAsia="ja-JP"/>
              </w:rPr>
            </w:pPr>
            <w:r w:rsidRPr="74A89D82">
              <w:rPr>
                <w:rFonts w:ascii="Gill Sans MT" w:hAnsi="Gill Sans MT" w:cs="Gill Sans MT"/>
                <w:color w:val="002060"/>
                <w:sz w:val="20"/>
                <w:szCs w:val="20"/>
                <w:lang w:val="en-GB" w:eastAsia="ja-JP"/>
              </w:rPr>
              <w:t>Present their results from their investigation as a scientific health investigation poster</w:t>
            </w:r>
          </w:p>
          <w:p w:rsidR="002B18D4" w:rsidP="002B18D4" w:rsidRDefault="002B18D4" w14:paraId="7252B43F" w14:textId="189D03E5">
            <w:pPr>
              <w:keepNext/>
              <w:keepLines/>
              <w:rPr>
                <w:rFonts w:ascii="Gill Sans MT" w:hAnsi="Gill Sans MT" w:cs="Gill Sans MT"/>
                <w:color w:val="002060"/>
                <w:sz w:val="20"/>
                <w:szCs w:val="20"/>
                <w:lang w:val="en-GB" w:eastAsia="ja-JP"/>
              </w:rPr>
            </w:pPr>
          </w:p>
          <w:p w:rsidRPr="00565966" w:rsidR="002B18D4" w:rsidP="002B18D4" w:rsidRDefault="002B18D4" w14:paraId="4B94D5A5" w14:textId="15707C70">
            <w:pPr>
              <w:keepNext/>
              <w:keepLines/>
              <w:outlineLvl w:val="0"/>
              <w:rPr>
                <w:rFonts w:eastAsia="Arial Unicode MS" w:asciiTheme="minorHAnsi" w:hAnsiTheme="minorHAnsi" w:cstheme="minorBidi"/>
                <w:b/>
                <w:bCs/>
                <w:color w:val="000000" w:themeColor="text1"/>
                <w:sz w:val="16"/>
                <w:szCs w:val="16"/>
                <w:lang w:val="en-GB" w:eastAsia="ja-JP"/>
              </w:rPr>
            </w:pPr>
            <w:r w:rsidRPr="6BF35FD3">
              <w:rPr>
                <w:rFonts w:ascii="Gill Sans MT" w:hAnsi="Gill Sans MT" w:cs="Gill Sans MT"/>
                <w:color w:val="002060"/>
                <w:sz w:val="20"/>
                <w:szCs w:val="20"/>
                <w:lang w:val="en-GB" w:eastAsia="ja-JP"/>
              </w:rPr>
              <w:t>Evaluate what makes a good scientific health investigation poster</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0" w:type="dxa"/>
              <w:bottom w:w="80" w:type="dxa"/>
              <w:right w:w="0" w:type="dxa"/>
            </w:tcMar>
          </w:tcPr>
          <w:p w:rsidRPr="00565966" w:rsidR="002B18D4" w:rsidP="002B18D4" w:rsidRDefault="002B18D4" w14:paraId="1357DD9C" w14:textId="01AB7410">
            <w:pPr>
              <w:keepNext/>
              <w:keepLines/>
              <w:ind w:left="113" w:right="113"/>
              <w:outlineLvl w:val="0"/>
              <w:rPr>
                <w:rFonts w:eastAsia="Arial Unicode MS" w:asciiTheme="minorHAnsi" w:hAnsiTheme="minorHAnsi" w:cstheme="minorBidi"/>
                <w:color w:val="000000"/>
                <w:sz w:val="20"/>
                <w:szCs w:val="20"/>
              </w:rPr>
            </w:pPr>
            <w:r w:rsidRPr="6DA7DD63">
              <w:rPr>
                <w:rFonts w:eastAsia="Arial Unicode MS" w:asciiTheme="minorHAnsi" w:hAnsiTheme="minorHAnsi" w:cstheme="minorBidi"/>
                <w:color w:val="000000" w:themeColor="text1"/>
                <w:sz w:val="20"/>
                <w:szCs w:val="20"/>
              </w:rPr>
              <w:t>Plan, carry out, write up and present a scientific health investigation</w:t>
            </w:r>
          </w:p>
        </w:tc>
        <w:tc>
          <w:tcPr>
            <w:tcW w:w="6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A472C4" w:rsidR="002B18D4" w:rsidP="002B18D4" w:rsidRDefault="002B18D4" w14:paraId="507E62A1" w14:textId="15ABEFCD">
            <w:pPr>
              <w:keepNext/>
              <w:keepLines/>
              <w:ind w:right="113"/>
              <w:outlineLvl w:val="0"/>
              <w:rPr>
                <w:rFonts w:ascii="Calibri" w:hAnsi="Calibri" w:eastAsia="Arial Unicode MS"/>
                <w:color w:val="002060"/>
                <w:sz w:val="20"/>
                <w:szCs w:val="20"/>
                <w:u w:color="000000"/>
              </w:rPr>
            </w:pPr>
            <w:r w:rsidRPr="003D2394">
              <w:rPr>
                <w:rFonts w:ascii="Calibri" w:hAnsi="Calibri" w:eastAsia="Arial Unicode MS"/>
                <w:b/>
                <w:bCs/>
                <w:color w:val="002060"/>
                <w:sz w:val="20"/>
                <w:szCs w:val="20"/>
                <w:u w:color="000000"/>
              </w:rPr>
              <w:t>Planning and carrying out a health investigation</w:t>
            </w:r>
            <w:r>
              <w:rPr>
                <w:rFonts w:ascii="Calibri" w:hAnsi="Calibri" w:eastAsia="Arial Unicode MS"/>
                <w:color w:val="002060"/>
                <w:sz w:val="20"/>
                <w:szCs w:val="20"/>
                <w:u w:color="000000"/>
              </w:rPr>
              <w:t xml:space="preserve">. </w:t>
            </w:r>
            <w:r w:rsidRPr="00A472C4">
              <w:rPr>
                <w:rFonts w:ascii="Calibri" w:hAnsi="Calibri" w:eastAsia="Arial Unicode MS"/>
                <w:color w:val="002060"/>
                <w:sz w:val="20"/>
                <w:szCs w:val="20"/>
                <w:u w:color="000000"/>
              </w:rPr>
              <w:t>Students discuss how scientists carry out investigations; aim/hypothesis, collecting reliable/accurate data, controlling variables etc.</w:t>
            </w:r>
          </w:p>
          <w:p w:rsidRPr="00A472C4" w:rsidR="002B18D4" w:rsidP="002B18D4" w:rsidRDefault="002B18D4" w14:paraId="1B9AA3D7" w14:textId="22FEA40C">
            <w:pPr>
              <w:keepNext/>
              <w:keepLines/>
              <w:widowControl w:val="0"/>
              <w:spacing w:before="40" w:after="40"/>
              <w:ind w:right="113"/>
              <w:outlineLvl w:val="0"/>
              <w:rPr>
                <w:rFonts w:ascii="Calibri" w:hAnsi="Calibri" w:eastAsia="Arial Unicode MS"/>
                <w:color w:val="002060"/>
                <w:kern w:val="28"/>
                <w:sz w:val="20"/>
                <w:szCs w:val="20"/>
                <w:u w:color="000000"/>
              </w:rPr>
            </w:pPr>
            <w:r w:rsidRPr="00E855C8">
              <w:rPr>
                <w:rFonts w:ascii="Calibri" w:hAnsi="Calibri" w:eastAsia="Arial Unicode MS"/>
                <w:color w:val="002060"/>
                <w:sz w:val="20"/>
                <w:szCs w:val="20"/>
                <w:u w:color="000000"/>
              </w:rPr>
              <w:t>Students plan their own investigation</w:t>
            </w:r>
            <w:r w:rsidRPr="00A472C4">
              <w:rPr>
                <w:rFonts w:ascii="Calibri" w:hAnsi="Calibri" w:eastAsia="Arial Unicode MS"/>
                <w:color w:val="002060"/>
                <w:sz w:val="20"/>
                <w:szCs w:val="20"/>
                <w:u w:color="000000"/>
              </w:rPr>
              <w:t xml:space="preserve"> with a focus on measuring health.</w:t>
            </w:r>
            <w:r w:rsidRPr="00A472C4">
              <w:rPr>
                <w:rFonts w:ascii="Calibri" w:hAnsi="Calibri" w:eastAsia="Arial Unicode MS"/>
                <w:color w:val="002060"/>
                <w:kern w:val="28"/>
                <w:sz w:val="20"/>
                <w:szCs w:val="20"/>
                <w:u w:color="000000"/>
              </w:rPr>
              <w:t xml:space="preserve"> </w:t>
            </w:r>
          </w:p>
          <w:p w:rsidRPr="00E855C8" w:rsidR="002B18D4" w:rsidP="002B18D4" w:rsidRDefault="002B18D4" w14:paraId="168C316B" w14:textId="77777777">
            <w:pPr>
              <w:keepNext/>
              <w:keepLines/>
              <w:widowControl w:val="0"/>
              <w:spacing w:before="40" w:after="40"/>
              <w:ind w:right="113"/>
              <w:outlineLvl w:val="0"/>
              <w:rPr>
                <w:rFonts w:ascii="Calibri" w:hAnsi="Calibri" w:eastAsia="Arial Unicode MS"/>
                <w:color w:val="002060"/>
                <w:kern w:val="28"/>
                <w:sz w:val="20"/>
                <w:szCs w:val="20"/>
                <w:u w:color="000000"/>
              </w:rPr>
            </w:pPr>
            <w:r w:rsidRPr="00E855C8">
              <w:rPr>
                <w:rFonts w:ascii="Calibri" w:hAnsi="Calibri" w:eastAsia="Arial Unicode MS"/>
                <w:color w:val="002060"/>
                <w:kern w:val="28"/>
                <w:sz w:val="20"/>
                <w:szCs w:val="20"/>
                <w:u w:color="000000"/>
              </w:rPr>
              <w:t>Students carrying out their investigation and recording their data.</w:t>
            </w:r>
          </w:p>
          <w:p w:rsidRPr="00A472C4" w:rsidR="002B18D4" w:rsidP="002B18D4" w:rsidRDefault="002B18D4" w14:paraId="1B50A632" w14:textId="77777777">
            <w:pPr>
              <w:keepNext/>
              <w:keepLines/>
              <w:ind w:right="113"/>
              <w:outlineLvl w:val="0"/>
              <w:rPr>
                <w:rFonts w:ascii="Calibri" w:hAnsi="Calibri" w:eastAsia="Arial Unicode MS"/>
                <w:color w:val="002060"/>
                <w:kern w:val="28"/>
                <w:sz w:val="20"/>
                <w:szCs w:val="20"/>
                <w:u w:color="000000"/>
              </w:rPr>
            </w:pPr>
            <w:r w:rsidRPr="00A472C4">
              <w:rPr>
                <w:rFonts w:ascii="Calibri" w:hAnsi="Calibri" w:eastAsia="Arial Unicode MS"/>
                <w:color w:val="002060"/>
                <w:kern w:val="28"/>
                <w:sz w:val="20"/>
                <w:szCs w:val="20"/>
                <w:u w:color="000000"/>
              </w:rPr>
              <w:t>Draw conclusions based on their results.</w:t>
            </w:r>
          </w:p>
          <w:p w:rsidR="002B18D4" w:rsidP="002B18D4" w:rsidRDefault="002B18D4" w14:paraId="41283A23" w14:textId="77777777">
            <w:pPr>
              <w:keepNext/>
              <w:keepLines/>
              <w:ind w:right="113"/>
              <w:rPr>
                <w:rFonts w:ascii="Calibri" w:hAnsi="Calibri" w:eastAsia="Arial Unicode MS"/>
                <w:color w:val="002060"/>
                <w:kern w:val="28"/>
                <w:sz w:val="20"/>
                <w:szCs w:val="20"/>
                <w:u w:color="000000"/>
              </w:rPr>
            </w:pPr>
            <w:r w:rsidRPr="00A472C4">
              <w:rPr>
                <w:rFonts w:ascii="Calibri" w:hAnsi="Calibri" w:eastAsia="Arial Unicode MS"/>
                <w:color w:val="002060"/>
                <w:kern w:val="28"/>
                <w:sz w:val="20"/>
                <w:szCs w:val="20"/>
                <w:u w:color="000000"/>
              </w:rPr>
              <w:t>Evaluate their investigation.</w:t>
            </w:r>
          </w:p>
          <w:p w:rsidRPr="00E855C8" w:rsidR="002B18D4" w:rsidP="002B18D4" w:rsidRDefault="002B18D4" w14:paraId="4B0F669E" w14:textId="00B141CA">
            <w:pPr>
              <w:keepNext/>
              <w:keepLines/>
              <w:widowControl w:val="0"/>
              <w:ind w:right="113"/>
              <w:outlineLvl w:val="0"/>
              <w:rPr>
                <w:rFonts w:ascii="Calibri" w:hAnsi="Calibri" w:eastAsia="Arial Unicode MS"/>
                <w:b/>
                <w:bCs/>
                <w:color w:val="002060"/>
                <w:kern w:val="28"/>
                <w:sz w:val="20"/>
                <w:szCs w:val="20"/>
                <w:u w:color="000000"/>
              </w:rPr>
            </w:pPr>
            <w:r w:rsidRPr="00E855C8">
              <w:rPr>
                <w:rFonts w:ascii="Calibri" w:hAnsi="Calibri" w:eastAsia="Arial Unicode MS"/>
                <w:b/>
                <w:bCs/>
                <w:color w:val="002060"/>
                <w:kern w:val="28"/>
                <w:sz w:val="20"/>
                <w:szCs w:val="20"/>
                <w:u w:color="000000"/>
              </w:rPr>
              <w:t>Presenting their</w:t>
            </w:r>
            <w:r>
              <w:rPr>
                <w:rFonts w:ascii="Calibri" w:hAnsi="Calibri" w:eastAsia="Arial Unicode MS"/>
                <w:b/>
                <w:bCs/>
                <w:color w:val="002060"/>
                <w:kern w:val="28"/>
                <w:sz w:val="20"/>
                <w:szCs w:val="20"/>
                <w:u w:color="000000"/>
              </w:rPr>
              <w:t xml:space="preserve"> health </w:t>
            </w:r>
            <w:r w:rsidRPr="00E855C8">
              <w:rPr>
                <w:rFonts w:ascii="Calibri" w:hAnsi="Calibri" w:eastAsia="Arial Unicode MS"/>
                <w:b/>
                <w:bCs/>
                <w:color w:val="002060"/>
                <w:kern w:val="28"/>
                <w:sz w:val="20"/>
                <w:szCs w:val="20"/>
                <w:u w:color="000000"/>
              </w:rPr>
              <w:t>investigation</w:t>
            </w:r>
            <w:r>
              <w:rPr>
                <w:rFonts w:ascii="Calibri" w:hAnsi="Calibri" w:eastAsia="Arial Unicode MS"/>
                <w:b/>
                <w:bCs/>
                <w:color w:val="002060"/>
                <w:kern w:val="28"/>
                <w:sz w:val="20"/>
                <w:szCs w:val="20"/>
                <w:u w:color="000000"/>
              </w:rPr>
              <w:t xml:space="preserve">. </w:t>
            </w:r>
            <w:r w:rsidRPr="006D4131">
              <w:rPr>
                <w:rFonts w:ascii="Calibri" w:hAnsi="Calibri" w:eastAsia="Arial Unicode MS"/>
                <w:color w:val="002060"/>
                <w:kern w:val="28"/>
                <w:sz w:val="20"/>
                <w:szCs w:val="20"/>
                <w:u w:color="000000"/>
              </w:rPr>
              <w:t xml:space="preserve">Brainstorm: </w:t>
            </w:r>
            <w:r>
              <w:rPr>
                <w:rFonts w:ascii="Calibri" w:hAnsi="Calibri" w:eastAsia="Arial Unicode MS"/>
                <w:color w:val="002060"/>
                <w:kern w:val="28"/>
                <w:sz w:val="20"/>
                <w:szCs w:val="20"/>
                <w:u w:color="000000"/>
              </w:rPr>
              <w:t>‘</w:t>
            </w:r>
            <w:r w:rsidRPr="006D4131">
              <w:rPr>
                <w:rFonts w:ascii="Calibri" w:hAnsi="Calibri" w:eastAsia="Arial Unicode MS"/>
                <w:color w:val="002060"/>
                <w:kern w:val="28"/>
                <w:sz w:val="20"/>
                <w:szCs w:val="20"/>
                <w:u w:color="000000"/>
              </w:rPr>
              <w:t>What is a science poster?</w:t>
            </w:r>
            <w:r>
              <w:rPr>
                <w:rFonts w:ascii="Calibri" w:hAnsi="Calibri" w:eastAsia="Arial Unicode MS"/>
                <w:color w:val="002060"/>
                <w:kern w:val="28"/>
                <w:sz w:val="20"/>
                <w:szCs w:val="20"/>
                <w:u w:color="000000"/>
              </w:rPr>
              <w:t>’</w:t>
            </w:r>
            <w:r w:rsidRPr="006D4131">
              <w:rPr>
                <w:rFonts w:ascii="Calibri" w:hAnsi="Calibri" w:eastAsia="Arial Unicode MS"/>
                <w:color w:val="002060"/>
                <w:kern w:val="28"/>
                <w:sz w:val="20"/>
                <w:szCs w:val="20"/>
                <w:u w:color="000000"/>
              </w:rPr>
              <w:t xml:space="preserve">, </w:t>
            </w:r>
            <w:r>
              <w:rPr>
                <w:rFonts w:ascii="Calibri" w:hAnsi="Calibri" w:eastAsia="Arial Unicode MS"/>
                <w:color w:val="002060"/>
                <w:kern w:val="28"/>
                <w:sz w:val="20"/>
                <w:szCs w:val="20"/>
                <w:u w:color="000000"/>
              </w:rPr>
              <w:t>‘</w:t>
            </w:r>
            <w:r w:rsidRPr="006D4131">
              <w:rPr>
                <w:rFonts w:ascii="Calibri" w:hAnsi="Calibri" w:eastAsia="Arial Unicode MS"/>
                <w:color w:val="002060"/>
                <w:kern w:val="28"/>
                <w:sz w:val="20"/>
                <w:szCs w:val="20"/>
                <w:u w:color="000000"/>
              </w:rPr>
              <w:t>What does it look like?</w:t>
            </w:r>
            <w:r>
              <w:rPr>
                <w:rFonts w:ascii="Calibri" w:hAnsi="Calibri" w:eastAsia="Arial Unicode MS"/>
                <w:color w:val="002060"/>
                <w:kern w:val="28"/>
                <w:sz w:val="20"/>
                <w:szCs w:val="20"/>
                <w:u w:color="000000"/>
              </w:rPr>
              <w:t>’</w:t>
            </w:r>
            <w:r w:rsidRPr="006D4131">
              <w:rPr>
                <w:rFonts w:ascii="Calibri" w:hAnsi="Calibri" w:eastAsia="Arial Unicode MS"/>
                <w:color w:val="002060"/>
                <w:kern w:val="28"/>
                <w:sz w:val="20"/>
                <w:szCs w:val="20"/>
                <w:u w:color="000000"/>
              </w:rPr>
              <w:t xml:space="preserve">, </w:t>
            </w:r>
            <w:r>
              <w:rPr>
                <w:rFonts w:ascii="Calibri" w:hAnsi="Calibri" w:eastAsia="Arial Unicode MS"/>
                <w:color w:val="002060"/>
                <w:kern w:val="28"/>
                <w:sz w:val="20"/>
                <w:szCs w:val="20"/>
                <w:u w:color="000000"/>
              </w:rPr>
              <w:t>‘</w:t>
            </w:r>
            <w:r w:rsidRPr="006D4131">
              <w:rPr>
                <w:rFonts w:ascii="Calibri" w:hAnsi="Calibri" w:eastAsia="Arial Unicode MS"/>
                <w:color w:val="002060"/>
                <w:kern w:val="28"/>
                <w:sz w:val="20"/>
                <w:szCs w:val="20"/>
                <w:u w:color="000000"/>
              </w:rPr>
              <w:t>What is it supposed to do?</w:t>
            </w:r>
            <w:r>
              <w:rPr>
                <w:rFonts w:ascii="Calibri" w:hAnsi="Calibri" w:eastAsia="Arial Unicode MS"/>
                <w:color w:val="002060"/>
                <w:kern w:val="28"/>
                <w:sz w:val="20"/>
                <w:szCs w:val="20"/>
                <w:u w:color="000000"/>
              </w:rPr>
              <w:t>’</w:t>
            </w:r>
          </w:p>
          <w:p w:rsidRPr="006D4131" w:rsidR="002B18D4" w:rsidP="002B18D4" w:rsidRDefault="002B18D4" w14:paraId="28E0A114" w14:textId="06EFE589">
            <w:pPr>
              <w:keepNext/>
              <w:keepLines/>
              <w:widowControl w:val="0"/>
              <w:tabs>
                <w:tab w:val="left" w:pos="-27360"/>
              </w:tabs>
              <w:ind w:right="113"/>
              <w:outlineLvl w:val="0"/>
              <w:rPr>
                <w:rFonts w:ascii="Calibri" w:hAnsi="Calibri" w:eastAsia="Arial Unicode MS"/>
                <w:color w:val="002060"/>
                <w:kern w:val="28"/>
                <w:sz w:val="20"/>
                <w:szCs w:val="20"/>
                <w:u w:color="000000"/>
              </w:rPr>
            </w:pPr>
            <w:r w:rsidRPr="006D4131">
              <w:rPr>
                <w:rFonts w:ascii="Calibri" w:hAnsi="Calibri" w:eastAsia="Arial Unicode MS"/>
                <w:color w:val="002060"/>
                <w:kern w:val="28"/>
                <w:sz w:val="20"/>
                <w:szCs w:val="20"/>
                <w:u w:color="000000"/>
              </w:rPr>
              <w:t>Thinking about audience, presentation of actual data, how to make a poster look interesting. The structure of the poster</w:t>
            </w:r>
            <w:r>
              <w:rPr>
                <w:rFonts w:ascii="Calibri" w:hAnsi="Calibri" w:eastAsia="Arial Unicode MS"/>
                <w:color w:val="002060"/>
                <w:kern w:val="28"/>
                <w:sz w:val="20"/>
                <w:szCs w:val="20"/>
                <w:u w:color="000000"/>
              </w:rPr>
              <w:t xml:space="preserve"> </w:t>
            </w:r>
            <w:r w:rsidRPr="006D4131">
              <w:rPr>
                <w:rFonts w:ascii="Calibri" w:hAnsi="Calibri" w:eastAsia="Arial Unicode MS"/>
                <w:color w:val="002060"/>
                <w:kern w:val="28"/>
                <w:sz w:val="20"/>
                <w:szCs w:val="20"/>
                <w:u w:color="000000"/>
              </w:rPr>
              <w:t>aim/hypothesis/method/results/conclusion etc</w:t>
            </w:r>
            <w:r>
              <w:rPr>
                <w:rFonts w:ascii="Calibri" w:hAnsi="Calibri" w:eastAsia="Arial Unicode MS"/>
                <w:color w:val="002060"/>
                <w:kern w:val="28"/>
                <w:sz w:val="20"/>
                <w:szCs w:val="20"/>
                <w:u w:color="000000"/>
              </w:rPr>
              <w:t>.</w:t>
            </w:r>
          </w:p>
          <w:p w:rsidRPr="006D4131" w:rsidR="002B18D4" w:rsidP="002B18D4" w:rsidRDefault="002B18D4" w14:paraId="4C904266" w14:textId="5255F927">
            <w:pPr>
              <w:keepNext/>
              <w:keepLines/>
              <w:widowControl w:val="0"/>
              <w:ind w:right="113"/>
              <w:outlineLvl w:val="0"/>
              <w:rPr>
                <w:rFonts w:ascii="Calibri" w:hAnsi="Calibri" w:eastAsia="Arial Unicode MS"/>
                <w:color w:val="002060"/>
                <w:kern w:val="28"/>
                <w:sz w:val="20"/>
                <w:szCs w:val="20"/>
              </w:rPr>
            </w:pPr>
            <w:r w:rsidRPr="006D4131">
              <w:rPr>
                <w:rFonts w:ascii="Calibri" w:hAnsi="Calibri" w:eastAsia="Arial Unicode MS"/>
                <w:color w:val="002060"/>
                <w:kern w:val="28"/>
                <w:sz w:val="20"/>
                <w:szCs w:val="20"/>
              </w:rPr>
              <w:t>Show</w:t>
            </w:r>
            <w:r>
              <w:rPr>
                <w:rFonts w:ascii="Calibri" w:hAnsi="Calibri" w:eastAsia="Arial Unicode MS"/>
                <w:color w:val="002060"/>
                <w:kern w:val="28"/>
                <w:sz w:val="20"/>
                <w:szCs w:val="20"/>
              </w:rPr>
              <w:t xml:space="preserve"> students</w:t>
            </w:r>
            <w:r w:rsidRPr="006D4131">
              <w:rPr>
                <w:rFonts w:ascii="Calibri" w:hAnsi="Calibri" w:eastAsia="Arial Unicode MS"/>
                <w:color w:val="002060"/>
                <w:kern w:val="28"/>
                <w:sz w:val="20"/>
                <w:szCs w:val="20"/>
              </w:rPr>
              <w:t xml:space="preserve"> examples/photos of some real scientific posters displayed at the University.</w:t>
            </w:r>
          </w:p>
          <w:p w:rsidRPr="006D4131" w:rsidR="002B18D4" w:rsidP="002B18D4" w:rsidRDefault="002B18D4" w14:paraId="6F73DDC3" w14:textId="55501D7E">
            <w:pPr>
              <w:keepNext/>
              <w:keepLines/>
              <w:ind w:right="113"/>
              <w:rPr>
                <w:rFonts w:ascii="Calibri" w:hAnsi="Calibri" w:eastAsia="Arial Unicode MS"/>
                <w:color w:val="002060"/>
                <w:kern w:val="28"/>
                <w:sz w:val="20"/>
                <w:szCs w:val="20"/>
                <w:u w:color="000000"/>
              </w:rPr>
            </w:pPr>
            <w:r w:rsidRPr="006D4131">
              <w:rPr>
                <w:rFonts w:ascii="Calibri" w:hAnsi="Calibri" w:eastAsia="Arial Unicode MS"/>
                <w:b/>
                <w:color w:val="002060"/>
                <w:kern w:val="28"/>
                <w:sz w:val="20"/>
                <w:szCs w:val="20"/>
              </w:rPr>
              <w:t>Designing your own scientific poster</w:t>
            </w:r>
            <w:r w:rsidRPr="006D4131">
              <w:rPr>
                <w:rFonts w:ascii="Calibri" w:hAnsi="Calibri" w:eastAsia="Arial Unicode MS"/>
                <w:color w:val="002060"/>
                <w:kern w:val="28"/>
                <w:sz w:val="20"/>
                <w:szCs w:val="20"/>
              </w:rPr>
              <w:t xml:space="preserve"> - Using the poster templates given in PowerPoint, the students in groups produce their own scientific poster.</w:t>
            </w:r>
          </w:p>
          <w:p w:rsidR="002B18D4" w:rsidP="002B18D4" w:rsidRDefault="002B18D4" w14:paraId="616606E7" w14:textId="77063529">
            <w:pPr>
              <w:keepNext/>
              <w:keepLines/>
              <w:ind w:right="113"/>
              <w:rPr>
                <w:rFonts w:eastAsia="Calibri" w:asciiTheme="minorHAnsi" w:hAnsiTheme="minorHAnsi" w:cstheme="minorBidi"/>
                <w:color w:val="002060"/>
                <w:sz w:val="20"/>
                <w:szCs w:val="20"/>
              </w:rPr>
            </w:pPr>
            <w:r w:rsidRPr="6CBE5776">
              <w:rPr>
                <w:rFonts w:eastAsia="Calibri" w:asciiTheme="minorHAnsi" w:hAnsiTheme="minorHAnsi" w:cstheme="minorBidi"/>
                <w:color w:val="002060"/>
                <w:sz w:val="20"/>
                <w:szCs w:val="20"/>
              </w:rPr>
              <w:t>Scientific posters</w:t>
            </w:r>
            <w:r>
              <w:rPr>
                <w:rFonts w:eastAsia="Calibri" w:asciiTheme="minorHAnsi" w:hAnsiTheme="minorHAnsi" w:cstheme="minorBidi"/>
                <w:color w:val="002060"/>
                <w:sz w:val="20"/>
                <w:szCs w:val="20"/>
              </w:rPr>
              <w:t xml:space="preserve"> can be submitted for British Science Association </w:t>
            </w:r>
            <w:r w:rsidRPr="6CBE5776">
              <w:rPr>
                <w:rFonts w:eastAsia="Calibri" w:asciiTheme="minorHAnsi" w:hAnsiTheme="minorHAnsi" w:cstheme="minorBidi"/>
                <w:color w:val="002060"/>
                <w:sz w:val="20"/>
                <w:szCs w:val="20"/>
              </w:rPr>
              <w:t xml:space="preserve">CREST </w:t>
            </w:r>
            <w:r>
              <w:rPr>
                <w:rFonts w:eastAsia="Calibri" w:asciiTheme="minorHAnsi" w:hAnsiTheme="minorHAnsi" w:cstheme="minorBidi"/>
                <w:color w:val="002060"/>
                <w:sz w:val="20"/>
                <w:szCs w:val="20"/>
              </w:rPr>
              <w:t xml:space="preserve">Bronze </w:t>
            </w:r>
            <w:r w:rsidRPr="6CBE5776">
              <w:rPr>
                <w:rFonts w:eastAsia="Calibri" w:asciiTheme="minorHAnsi" w:hAnsiTheme="minorHAnsi" w:cstheme="minorBidi"/>
                <w:color w:val="002060"/>
                <w:sz w:val="20"/>
                <w:szCs w:val="20"/>
              </w:rPr>
              <w:t>awards</w:t>
            </w:r>
            <w:r>
              <w:rPr>
                <w:rFonts w:eastAsia="Calibri" w:asciiTheme="minorHAnsi" w:hAnsiTheme="minorHAnsi" w:cstheme="minorBidi"/>
                <w:color w:val="002060"/>
                <w:sz w:val="20"/>
                <w:szCs w:val="20"/>
              </w:rPr>
              <w:t xml:space="preserve">. </w:t>
            </w:r>
          </w:p>
          <w:p w:rsidRPr="00BE0D09" w:rsidR="002B18D4" w:rsidP="002B18D4" w:rsidRDefault="002B18D4" w14:paraId="5AD21957" w14:textId="250F9223">
            <w:pPr>
              <w:keepNext/>
              <w:keepLines/>
              <w:ind w:right="113"/>
              <w:rPr>
                <w:rFonts w:eastAsia="Calibri" w:asciiTheme="minorHAnsi" w:hAnsiTheme="minorHAnsi" w:cstheme="minorBidi"/>
                <w:color w:val="002060"/>
                <w:sz w:val="20"/>
                <w:szCs w:val="20"/>
              </w:rPr>
            </w:pPr>
            <w:r w:rsidRPr="45C2A604">
              <w:rPr>
                <w:rFonts w:eastAsia="Calibri" w:asciiTheme="minorHAnsi" w:hAnsiTheme="minorHAnsi" w:cstheme="minorBidi"/>
                <w:color w:val="002060"/>
                <w:sz w:val="20"/>
                <w:szCs w:val="20"/>
              </w:rPr>
              <w:t>Additional extension activity for classes to hold their own Scientific Health conference.</w:t>
            </w:r>
          </w:p>
          <w:p w:rsidRPr="00B04384" w:rsidR="002B18D4" w:rsidP="002B18D4" w:rsidRDefault="002B18D4" w14:paraId="45918FCC" w14:textId="766C4200">
            <w:pPr>
              <w:keepNext/>
              <w:keepLines/>
              <w:ind w:right="113"/>
              <w:rPr>
                <w:rFonts w:eastAsia="Calibri" w:asciiTheme="minorHAnsi" w:hAnsiTheme="minorHAnsi" w:cstheme="minorBidi"/>
                <w:color w:val="002060"/>
                <w:sz w:val="20"/>
                <w:szCs w:val="20"/>
              </w:rPr>
            </w:pPr>
          </w:p>
          <w:p w:rsidRPr="00B04384" w:rsidR="002B18D4" w:rsidP="002B18D4" w:rsidRDefault="002B18D4" w14:paraId="5E65FB9D" w14:textId="5E0C8C39">
            <w:pPr>
              <w:keepNext/>
              <w:keepLines/>
              <w:ind w:right="113"/>
              <w:rPr>
                <w:rFonts w:eastAsia="Calibri" w:asciiTheme="minorHAnsi" w:hAnsiTheme="minorHAnsi" w:cstheme="minorBidi"/>
                <w:color w:val="002060"/>
                <w:sz w:val="20"/>
                <w:szCs w:val="20"/>
              </w:rPr>
            </w:pPr>
          </w:p>
          <w:p w:rsidRPr="00B04384" w:rsidR="002B18D4" w:rsidP="002B18D4" w:rsidRDefault="002B18D4" w14:paraId="57CCE5F9" w14:textId="2A9F3539">
            <w:pPr>
              <w:keepNext/>
              <w:keepLines/>
              <w:ind w:right="113"/>
              <w:rPr>
                <w:rFonts w:eastAsia="Calibri" w:asciiTheme="minorHAnsi" w:hAnsiTheme="minorHAnsi" w:cstheme="minorBidi"/>
                <w:color w:val="002060"/>
                <w:sz w:val="20"/>
                <w:szCs w:val="20"/>
              </w:rPr>
            </w:pPr>
          </w:p>
          <w:p w:rsidRPr="00B04384" w:rsidR="002B18D4" w:rsidP="002B18D4" w:rsidRDefault="002B18D4" w14:paraId="35F9DFF8" w14:textId="2309EDED">
            <w:pPr>
              <w:keepNext/>
              <w:keepLines/>
              <w:ind w:right="113"/>
              <w:rPr>
                <w:rFonts w:eastAsia="Calibri" w:asciiTheme="minorHAnsi" w:hAnsiTheme="minorHAnsi" w:cstheme="minorBidi"/>
                <w:color w:val="002060"/>
                <w:sz w:val="20"/>
                <w:szCs w:val="20"/>
              </w:rPr>
            </w:pPr>
          </w:p>
          <w:p w:rsidRPr="00B04384" w:rsidR="002B18D4" w:rsidP="002B18D4" w:rsidRDefault="002B18D4" w14:paraId="15566829" w14:textId="4B57CB9B">
            <w:pPr>
              <w:keepNext/>
              <w:keepLines/>
              <w:ind w:right="113"/>
              <w:rPr>
                <w:rFonts w:eastAsia="Calibri" w:asciiTheme="minorHAnsi" w:hAnsiTheme="minorHAnsi" w:cstheme="minorBidi"/>
                <w:color w:val="002060"/>
                <w:sz w:val="20"/>
                <w:szCs w:val="20"/>
              </w:rPr>
            </w:pPr>
          </w:p>
          <w:p w:rsidRPr="00B04384" w:rsidR="002B18D4" w:rsidP="002B18D4" w:rsidRDefault="002B18D4" w14:paraId="4D12B878" w14:textId="31EBDAF5">
            <w:pPr>
              <w:keepNext/>
              <w:keepLines/>
              <w:ind w:right="113"/>
              <w:rPr>
                <w:rFonts w:eastAsia="Calibri" w:asciiTheme="minorHAnsi" w:hAnsiTheme="minorHAnsi" w:cstheme="minorBidi"/>
                <w:color w:val="002060"/>
              </w:rPr>
            </w:pPr>
          </w:p>
          <w:p w:rsidRPr="00B04384" w:rsidR="002B18D4" w:rsidP="002B18D4" w:rsidRDefault="002B18D4" w14:paraId="3DEEC669" w14:textId="617762B7">
            <w:pPr>
              <w:keepNext/>
              <w:keepLines/>
              <w:ind w:right="113"/>
              <w:rPr>
                <w:rFonts w:eastAsia="Calibri" w:asciiTheme="minorHAnsi" w:hAnsiTheme="minorHAnsi" w:cstheme="minorBidi"/>
                <w:color w:val="002060"/>
                <w:sz w:val="20"/>
                <w:szCs w:val="20"/>
              </w:rPr>
            </w:pPr>
            <w:r w:rsidRPr="6CBE5776">
              <w:rPr>
                <w:rFonts w:eastAsia="Calibri" w:asciiTheme="minorHAnsi" w:hAnsiTheme="minorHAnsi" w:cstheme="minorBidi"/>
                <w:color w:val="002060"/>
                <w:sz w:val="20"/>
                <w:szCs w:val="20"/>
              </w:rPr>
              <w:t xml:space="preserve"> </w:t>
            </w:r>
          </w:p>
        </w:tc>
        <w:tc>
          <w:tcPr>
            <w:tcW w:w="2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FD687E" w:rsidR="002B18D4" w:rsidP="002B18D4" w:rsidRDefault="002B18D4" w14:paraId="1CDE5367" w14:textId="77777777">
            <w:pPr>
              <w:pStyle w:val="BasicParagraph"/>
              <w:keepNext/>
              <w:keepLines/>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rsidRPr="005D1DAB" w:rsidR="002B18D4" w:rsidP="002B18D4" w:rsidRDefault="002B18D4" w14:paraId="796D83D5" w14:textId="77777777">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rsidR="002B18D4" w:rsidP="002B18D4" w:rsidRDefault="002B18D4" w14:paraId="7967723E" w14:textId="71CC4BB7">
            <w:pPr>
              <w:pStyle w:val="BasicParagraph"/>
              <w:keepNext/>
              <w:keepLines/>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rsidR="002B18D4" w:rsidP="002B18D4" w:rsidRDefault="002B18D4" w14:paraId="1B4802E1" w14:textId="60CF3916">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rsidR="002B18D4" w:rsidP="002B18D4" w:rsidRDefault="002B18D4" w14:paraId="39015E61" w14:textId="322F865B">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Examples of Posters</w:t>
            </w:r>
          </w:p>
          <w:p w:rsidR="002B18D4" w:rsidP="002B18D4" w:rsidRDefault="002B18D4" w14:paraId="5F95696A" w14:textId="1B67125A">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PowerPoint Templates for posters</w:t>
            </w:r>
          </w:p>
          <w:p w:rsidRPr="00FD687E" w:rsidR="002B18D4" w:rsidP="002B18D4" w:rsidRDefault="002B18D4" w14:paraId="5C37D3F2" w14:textId="78CDD2F7">
            <w:pPr>
              <w:pStyle w:val="BasicParagraph"/>
              <w:keepNext/>
              <w:keepLines/>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A0 size blank poster templates</w:t>
            </w:r>
          </w:p>
          <w:p w:rsidRPr="005D1DAB" w:rsidR="002B18D4" w:rsidP="002B18D4" w:rsidRDefault="002B18D4" w14:paraId="4581AFF4" w14:textId="77777777">
            <w:pPr>
              <w:pStyle w:val="BasicParagraph"/>
              <w:keepNext/>
              <w:keepLines/>
              <w:rPr>
                <w:rFonts w:asciiTheme="minorHAnsi" w:hAnsiTheme="minorHAnsi" w:cstheme="minorBidi"/>
                <w:color w:val="002060"/>
                <w:sz w:val="20"/>
                <w:szCs w:val="20"/>
              </w:rPr>
            </w:pPr>
          </w:p>
          <w:p w:rsidRPr="00565966" w:rsidR="002B18D4" w:rsidP="002B18D4" w:rsidRDefault="002B18D4" w14:paraId="3656B9AB" w14:textId="5994ED3D">
            <w:pPr>
              <w:keepNext/>
              <w:keepLines/>
              <w:ind w:left="113" w:right="113"/>
              <w:outlineLvl w:val="0"/>
              <w:rPr>
                <w:rFonts w:eastAsia="Arial Unicode MS" w:asciiTheme="minorHAnsi" w:hAnsiTheme="minorHAnsi" w:cstheme="minorHAnsi"/>
                <w:b/>
                <w:bCs/>
                <w:color w:val="002060"/>
                <w:sz w:val="20"/>
                <w:szCs w:val="20"/>
              </w:rPr>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95121B" w:rsidR="002B18D4" w:rsidP="002B18D4" w:rsidRDefault="002B18D4" w14:paraId="502301B2" w14:textId="6C2CF64B">
            <w:pPr>
              <w:pStyle w:val="ListParagraph"/>
              <w:keepNext/>
              <w:keepLines/>
              <w:numPr>
                <w:ilvl w:val="0"/>
                <w:numId w:val="29"/>
              </w:numPr>
              <w:ind w:left="313"/>
              <w:rPr>
                <w:rFonts w:eastAsia="Arial Unicode MS" w:asciiTheme="minorHAnsi" w:hAnsiTheme="minorHAnsi" w:cstheme="minorBidi"/>
                <w:color w:val="002060"/>
                <w:sz w:val="20"/>
                <w:szCs w:val="20"/>
              </w:rPr>
            </w:pPr>
            <w:r w:rsidRPr="0095121B">
              <w:rPr>
                <w:rFonts w:eastAsia="Arial Unicode MS" w:asciiTheme="minorHAnsi" w:hAnsiTheme="minorHAnsi" w:cstheme="minorBidi"/>
                <w:color w:val="002060"/>
                <w:sz w:val="20"/>
                <w:szCs w:val="20"/>
              </w:rPr>
              <w:t>KS3 &amp; 4 Science</w:t>
            </w:r>
          </w:p>
          <w:p w:rsidRPr="0095121B" w:rsidR="002B18D4" w:rsidP="002B18D4" w:rsidRDefault="002B18D4" w14:paraId="532F5EC1" w14:textId="1194D6AB">
            <w:pPr>
              <w:pStyle w:val="ListParagraph"/>
              <w:keepNext/>
              <w:keepLines/>
              <w:numPr>
                <w:ilvl w:val="0"/>
                <w:numId w:val="29"/>
              </w:numPr>
              <w:ind w:left="313"/>
              <w:rPr>
                <w:rFonts w:eastAsia="Arial Unicode MS" w:asciiTheme="minorHAnsi" w:hAnsiTheme="minorHAnsi" w:cstheme="minorBidi"/>
                <w:color w:val="000000" w:themeColor="text1"/>
                <w:sz w:val="20"/>
                <w:szCs w:val="20"/>
              </w:rPr>
            </w:pPr>
            <w:r w:rsidRPr="0095121B">
              <w:rPr>
                <w:rFonts w:eastAsia="Arial Unicode MS" w:asciiTheme="minorHAnsi" w:hAnsiTheme="minorHAnsi" w:cstheme="minorBidi"/>
                <w:color w:val="002060"/>
                <w:sz w:val="20"/>
                <w:szCs w:val="20"/>
              </w:rPr>
              <w:t>STEM</w:t>
            </w:r>
          </w:p>
        </w:tc>
      </w:tr>
    </w:tbl>
    <w:p w:rsidR="63550514" w:rsidP="63550514" w:rsidRDefault="63550514" w14:paraId="2BDEBC90" w14:textId="157D3811">
      <w:pPr>
        <w:pStyle w:val="Body1"/>
      </w:pPr>
    </w:p>
    <w:sectPr w:rsidR="63550514" w:rsidSect="00FD7029">
      <w:type w:val="continuous"/>
      <w:pgSz w:w="16840" w:h="11900" w:orient="landscape"/>
      <w:pgMar w:top="720" w:right="720" w:bottom="568" w:left="720"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altName w:val="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pStyle w:val="List0"/>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 w15:restartNumberingAfterBreak="0">
    <w:nsid w:val="00000002"/>
    <w:multiLevelType w:val="multilevel"/>
    <w:tmpl w:val="894EE874"/>
    <w:lvl w:ilvl="0">
      <w:start w:val="1"/>
      <w:numFmt w:val="bullet"/>
      <w:pStyle w:val="ImportWordListStyleDefinition3"/>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bullet"/>
      <w:pStyle w:val="List1"/>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3" w15:restartNumberingAfterBreak="0">
    <w:nsid w:val="00000005"/>
    <w:multiLevelType w:val="multilevel"/>
    <w:tmpl w:val="894EE877"/>
    <w:lvl w:ilvl="0">
      <w:start w:val="1"/>
      <w:numFmt w:val="bullet"/>
      <w:pStyle w:val="ImportWordListStyleDefinition8"/>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bullet"/>
      <w:pStyle w:val="List2"/>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5" w15:restartNumberingAfterBreak="0">
    <w:nsid w:val="00000008"/>
    <w:multiLevelType w:val="multilevel"/>
    <w:tmpl w:val="894EE87A"/>
    <w:lvl w:ilvl="0">
      <w:start w:val="1"/>
      <w:numFmt w:val="bullet"/>
      <w:pStyle w:val="ImportWordListStyleDefinition4"/>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6" w15:restartNumberingAfterBreak="0">
    <w:nsid w:val="0000000D"/>
    <w:multiLevelType w:val="multilevel"/>
    <w:tmpl w:val="894EE87F"/>
    <w:lvl w:ilvl="0">
      <w:start w:val="1"/>
      <w:numFmt w:val="bullet"/>
      <w:pStyle w:val="List3"/>
      <w:lvlText w:val="•"/>
      <w:lvlJc w:val="left"/>
      <w:pPr>
        <w:tabs>
          <w:tab w:val="num" w:pos="393"/>
        </w:tabs>
        <w:ind w:left="393" w:firstLine="360"/>
      </w:pPr>
      <w:rPr>
        <w:rFonts w:hint="default"/>
        <w:position w:val="0"/>
      </w:rPr>
    </w:lvl>
    <w:lvl w:ilvl="1">
      <w:start w:val="1"/>
      <w:numFmt w:val="bullet"/>
      <w:lvlText w:val="•"/>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7" w15:restartNumberingAfterBreak="0">
    <w:nsid w:val="0000000E"/>
    <w:multiLevelType w:val="multilevel"/>
    <w:tmpl w:val="894EE880"/>
    <w:lvl w:ilvl="0">
      <w:start w:val="1"/>
      <w:numFmt w:val="bullet"/>
      <w:pStyle w:val="ImportWordListStyleDefinition5"/>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8" w15:restartNumberingAfterBreak="0">
    <w:nsid w:val="00000010"/>
    <w:multiLevelType w:val="multilevel"/>
    <w:tmpl w:val="894EE882"/>
    <w:lvl w:ilvl="0">
      <w:start w:val="1"/>
      <w:numFmt w:val="bullet"/>
      <w:pStyle w:val="List4"/>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9" w15:restartNumberingAfterBreak="0">
    <w:nsid w:val="00000011"/>
    <w:multiLevelType w:val="multilevel"/>
    <w:tmpl w:val="894EE883"/>
    <w:lvl w:ilvl="0">
      <w:start w:val="1"/>
      <w:numFmt w:val="bullet"/>
      <w:pStyle w:val="ImportWordListStyleDefinition10"/>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13"/>
    <w:multiLevelType w:val="multilevel"/>
    <w:tmpl w:val="894EE885"/>
    <w:lvl w:ilvl="0">
      <w:start w:val="1"/>
      <w:numFmt w:val="bullet"/>
      <w:pStyle w:val="List5"/>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1" w15:restartNumberingAfterBreak="0">
    <w:nsid w:val="00000014"/>
    <w:multiLevelType w:val="multilevel"/>
    <w:tmpl w:val="894EE886"/>
    <w:lvl w:ilvl="0">
      <w:start w:val="1"/>
      <w:numFmt w:val="bullet"/>
      <w:pStyle w:val="ImportWordListStyleDefinition2"/>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2" w15:restartNumberingAfterBreak="0">
    <w:nsid w:val="00000016"/>
    <w:multiLevelType w:val="multilevel"/>
    <w:tmpl w:val="894EE888"/>
    <w:lvl w:ilvl="0">
      <w:start w:val="1"/>
      <w:numFmt w:val="bullet"/>
      <w:pStyle w:val="List6"/>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17"/>
    <w:multiLevelType w:val="multilevel"/>
    <w:tmpl w:val="894EE889"/>
    <w:lvl w:ilvl="0">
      <w:start w:val="1"/>
      <w:numFmt w:val="bullet"/>
      <w:pStyle w:val="ImportWordListStyleDefinition0"/>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4" w15:restartNumberingAfterBreak="0">
    <w:nsid w:val="00000019"/>
    <w:multiLevelType w:val="multilevel"/>
    <w:tmpl w:val="894EE88B"/>
    <w:lvl w:ilvl="0">
      <w:start w:val="1"/>
      <w:numFmt w:val="bullet"/>
      <w:pStyle w:val="List7"/>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5" w15:restartNumberingAfterBreak="0">
    <w:nsid w:val="0000001A"/>
    <w:multiLevelType w:val="multilevel"/>
    <w:tmpl w:val="894EE88C"/>
    <w:lvl w:ilvl="0">
      <w:start w:val="1"/>
      <w:numFmt w:val="bullet"/>
      <w:pStyle w:val="ImportWordListStyleDefinition11"/>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C"/>
    <w:multiLevelType w:val="multilevel"/>
    <w:tmpl w:val="894EE88E"/>
    <w:lvl w:ilvl="0">
      <w:start w:val="1"/>
      <w:numFmt w:val="bullet"/>
      <w:pStyle w:val="List8"/>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7" w15:restartNumberingAfterBreak="0">
    <w:nsid w:val="0000001D"/>
    <w:multiLevelType w:val="multilevel"/>
    <w:tmpl w:val="894EE88F"/>
    <w:lvl w:ilvl="0">
      <w:start w:val="1"/>
      <w:numFmt w:val="bullet"/>
      <w:pStyle w:val="ImportWordListStyleDefinition9"/>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8" w15:restartNumberingAfterBreak="0">
    <w:nsid w:val="0000001F"/>
    <w:multiLevelType w:val="multilevel"/>
    <w:tmpl w:val="894EE891"/>
    <w:lvl w:ilvl="0">
      <w:start w:val="1"/>
      <w:numFmt w:val="bullet"/>
      <w:pStyle w:val="List9"/>
      <w:lvlText w:val="•"/>
      <w:lvlJc w:val="left"/>
      <w:pPr>
        <w:tabs>
          <w:tab w:val="num" w:pos="393"/>
        </w:tabs>
        <w:ind w:left="393" w:firstLine="3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9" w15:restartNumberingAfterBreak="0">
    <w:nsid w:val="00000020"/>
    <w:multiLevelType w:val="multilevel"/>
    <w:tmpl w:val="894EE892"/>
    <w:lvl w:ilvl="0">
      <w:start w:val="1"/>
      <w:numFmt w:val="bullet"/>
      <w:pStyle w:val="ImportWordListStyleDefinition7"/>
      <w:lvlText w:val="•"/>
      <w:lvlJc w:val="left"/>
      <w:pPr>
        <w:tabs>
          <w:tab w:val="num" w:pos="360"/>
        </w:tabs>
        <w:ind w:left="360" w:firstLine="3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hint="default" w:ascii="Helvetica" w:hAnsi="Helvetica" w:eastAsia="Arial Unicode MS"/>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0" w15:restartNumberingAfterBreak="0">
    <w:nsid w:val="04B96C77"/>
    <w:multiLevelType w:val="multilevel"/>
    <w:tmpl w:val="BE8ED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747868"/>
    <w:multiLevelType w:val="hybridMultilevel"/>
    <w:tmpl w:val="162874EE"/>
    <w:lvl w:ilvl="0" w:tplc="B5E0DE48">
      <w:start w:val="2"/>
      <w:numFmt w:val="decimal"/>
      <w:lvlText w:val="%1."/>
      <w:lvlJc w:val="left"/>
      <w:pPr>
        <w:tabs>
          <w:tab w:val="num" w:pos="720"/>
        </w:tabs>
        <w:ind w:left="720" w:hanging="360"/>
      </w:pPr>
    </w:lvl>
    <w:lvl w:ilvl="1" w:tplc="0C7A1A3C" w:tentative="1">
      <w:start w:val="1"/>
      <w:numFmt w:val="decimal"/>
      <w:lvlText w:val="%2."/>
      <w:lvlJc w:val="left"/>
      <w:pPr>
        <w:tabs>
          <w:tab w:val="num" w:pos="1440"/>
        </w:tabs>
        <w:ind w:left="1440" w:hanging="360"/>
      </w:pPr>
    </w:lvl>
    <w:lvl w:ilvl="2" w:tplc="CCA0C40A" w:tentative="1">
      <w:start w:val="1"/>
      <w:numFmt w:val="decimal"/>
      <w:lvlText w:val="%3."/>
      <w:lvlJc w:val="left"/>
      <w:pPr>
        <w:tabs>
          <w:tab w:val="num" w:pos="2160"/>
        </w:tabs>
        <w:ind w:left="2160" w:hanging="360"/>
      </w:pPr>
    </w:lvl>
    <w:lvl w:ilvl="3" w:tplc="5F663052" w:tentative="1">
      <w:start w:val="1"/>
      <w:numFmt w:val="decimal"/>
      <w:lvlText w:val="%4."/>
      <w:lvlJc w:val="left"/>
      <w:pPr>
        <w:tabs>
          <w:tab w:val="num" w:pos="2880"/>
        </w:tabs>
        <w:ind w:left="2880" w:hanging="360"/>
      </w:pPr>
    </w:lvl>
    <w:lvl w:ilvl="4" w:tplc="150479DC" w:tentative="1">
      <w:start w:val="1"/>
      <w:numFmt w:val="decimal"/>
      <w:lvlText w:val="%5."/>
      <w:lvlJc w:val="left"/>
      <w:pPr>
        <w:tabs>
          <w:tab w:val="num" w:pos="3600"/>
        </w:tabs>
        <w:ind w:left="3600" w:hanging="360"/>
      </w:pPr>
    </w:lvl>
    <w:lvl w:ilvl="5" w:tplc="8A7E69CE" w:tentative="1">
      <w:start w:val="1"/>
      <w:numFmt w:val="decimal"/>
      <w:lvlText w:val="%6."/>
      <w:lvlJc w:val="left"/>
      <w:pPr>
        <w:tabs>
          <w:tab w:val="num" w:pos="4320"/>
        </w:tabs>
        <w:ind w:left="4320" w:hanging="360"/>
      </w:pPr>
    </w:lvl>
    <w:lvl w:ilvl="6" w:tplc="8C9A9ACE" w:tentative="1">
      <w:start w:val="1"/>
      <w:numFmt w:val="decimal"/>
      <w:lvlText w:val="%7."/>
      <w:lvlJc w:val="left"/>
      <w:pPr>
        <w:tabs>
          <w:tab w:val="num" w:pos="5040"/>
        </w:tabs>
        <w:ind w:left="5040" w:hanging="360"/>
      </w:pPr>
    </w:lvl>
    <w:lvl w:ilvl="7" w:tplc="3556AC5A" w:tentative="1">
      <w:start w:val="1"/>
      <w:numFmt w:val="decimal"/>
      <w:lvlText w:val="%8."/>
      <w:lvlJc w:val="left"/>
      <w:pPr>
        <w:tabs>
          <w:tab w:val="num" w:pos="5760"/>
        </w:tabs>
        <w:ind w:left="5760" w:hanging="360"/>
      </w:pPr>
    </w:lvl>
    <w:lvl w:ilvl="8" w:tplc="8B606542" w:tentative="1">
      <w:start w:val="1"/>
      <w:numFmt w:val="decimal"/>
      <w:lvlText w:val="%9."/>
      <w:lvlJc w:val="left"/>
      <w:pPr>
        <w:tabs>
          <w:tab w:val="num" w:pos="6480"/>
        </w:tabs>
        <w:ind w:left="6480" w:hanging="360"/>
      </w:pPr>
    </w:lvl>
  </w:abstractNum>
  <w:abstractNum w:abstractNumId="22" w15:restartNumberingAfterBreak="0">
    <w:nsid w:val="1E0274C1"/>
    <w:multiLevelType w:val="hybridMultilevel"/>
    <w:tmpl w:val="A1C227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5D51E39"/>
    <w:multiLevelType w:val="hybridMultilevel"/>
    <w:tmpl w:val="E6CE00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FE64CCA"/>
    <w:multiLevelType w:val="hybridMultilevel"/>
    <w:tmpl w:val="E80C94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7364778"/>
    <w:multiLevelType w:val="hybridMultilevel"/>
    <w:tmpl w:val="0374D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AE4CEB"/>
    <w:multiLevelType w:val="hybridMultilevel"/>
    <w:tmpl w:val="BEE05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E1D7494"/>
    <w:multiLevelType w:val="hybridMultilevel"/>
    <w:tmpl w:val="50DC5AE4"/>
    <w:lvl w:ilvl="0" w:tplc="600883FE">
      <w:start w:val="3"/>
      <w:numFmt w:val="decimal"/>
      <w:lvlText w:val="%1."/>
      <w:lvlJc w:val="left"/>
      <w:pPr>
        <w:tabs>
          <w:tab w:val="num" w:pos="720"/>
        </w:tabs>
        <w:ind w:left="720" w:hanging="360"/>
      </w:pPr>
    </w:lvl>
    <w:lvl w:ilvl="1" w:tplc="250EE572" w:tentative="1">
      <w:start w:val="1"/>
      <w:numFmt w:val="decimal"/>
      <w:lvlText w:val="%2."/>
      <w:lvlJc w:val="left"/>
      <w:pPr>
        <w:tabs>
          <w:tab w:val="num" w:pos="1440"/>
        </w:tabs>
        <w:ind w:left="1440" w:hanging="360"/>
      </w:pPr>
    </w:lvl>
    <w:lvl w:ilvl="2" w:tplc="D42C14C6" w:tentative="1">
      <w:start w:val="1"/>
      <w:numFmt w:val="decimal"/>
      <w:lvlText w:val="%3."/>
      <w:lvlJc w:val="left"/>
      <w:pPr>
        <w:tabs>
          <w:tab w:val="num" w:pos="2160"/>
        </w:tabs>
        <w:ind w:left="2160" w:hanging="360"/>
      </w:pPr>
    </w:lvl>
    <w:lvl w:ilvl="3" w:tplc="51D2442E" w:tentative="1">
      <w:start w:val="1"/>
      <w:numFmt w:val="decimal"/>
      <w:lvlText w:val="%4."/>
      <w:lvlJc w:val="left"/>
      <w:pPr>
        <w:tabs>
          <w:tab w:val="num" w:pos="2880"/>
        </w:tabs>
        <w:ind w:left="2880" w:hanging="360"/>
      </w:pPr>
    </w:lvl>
    <w:lvl w:ilvl="4" w:tplc="247646CC" w:tentative="1">
      <w:start w:val="1"/>
      <w:numFmt w:val="decimal"/>
      <w:lvlText w:val="%5."/>
      <w:lvlJc w:val="left"/>
      <w:pPr>
        <w:tabs>
          <w:tab w:val="num" w:pos="3600"/>
        </w:tabs>
        <w:ind w:left="3600" w:hanging="360"/>
      </w:pPr>
    </w:lvl>
    <w:lvl w:ilvl="5" w:tplc="8E76B570" w:tentative="1">
      <w:start w:val="1"/>
      <w:numFmt w:val="decimal"/>
      <w:lvlText w:val="%6."/>
      <w:lvlJc w:val="left"/>
      <w:pPr>
        <w:tabs>
          <w:tab w:val="num" w:pos="4320"/>
        </w:tabs>
        <w:ind w:left="4320" w:hanging="360"/>
      </w:pPr>
    </w:lvl>
    <w:lvl w:ilvl="6" w:tplc="38F45B36" w:tentative="1">
      <w:start w:val="1"/>
      <w:numFmt w:val="decimal"/>
      <w:lvlText w:val="%7."/>
      <w:lvlJc w:val="left"/>
      <w:pPr>
        <w:tabs>
          <w:tab w:val="num" w:pos="5040"/>
        </w:tabs>
        <w:ind w:left="5040" w:hanging="360"/>
      </w:pPr>
    </w:lvl>
    <w:lvl w:ilvl="7" w:tplc="8FD20204" w:tentative="1">
      <w:start w:val="1"/>
      <w:numFmt w:val="decimal"/>
      <w:lvlText w:val="%8."/>
      <w:lvlJc w:val="left"/>
      <w:pPr>
        <w:tabs>
          <w:tab w:val="num" w:pos="5760"/>
        </w:tabs>
        <w:ind w:left="5760" w:hanging="360"/>
      </w:pPr>
    </w:lvl>
    <w:lvl w:ilvl="8" w:tplc="A2C83D54" w:tentative="1">
      <w:start w:val="1"/>
      <w:numFmt w:val="decimal"/>
      <w:lvlText w:val="%9."/>
      <w:lvlJc w:val="left"/>
      <w:pPr>
        <w:tabs>
          <w:tab w:val="num" w:pos="6480"/>
        </w:tabs>
        <w:ind w:left="6480" w:hanging="360"/>
      </w:pPr>
    </w:lvl>
  </w:abstractNum>
  <w:abstractNum w:abstractNumId="28" w15:restartNumberingAfterBreak="0">
    <w:nsid w:val="54017258"/>
    <w:multiLevelType w:val="hybridMultilevel"/>
    <w:tmpl w:val="C8D41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E6460ED"/>
    <w:multiLevelType w:val="hybridMultilevel"/>
    <w:tmpl w:val="636CBE92"/>
    <w:lvl w:ilvl="0" w:tplc="9836CF90">
      <w:start w:val="5"/>
      <w:numFmt w:val="decimal"/>
      <w:lvlText w:val="%1."/>
      <w:lvlJc w:val="left"/>
      <w:pPr>
        <w:tabs>
          <w:tab w:val="num" w:pos="720"/>
        </w:tabs>
        <w:ind w:left="720" w:hanging="360"/>
      </w:pPr>
    </w:lvl>
    <w:lvl w:ilvl="1" w:tplc="626C4ABC" w:tentative="1">
      <w:start w:val="1"/>
      <w:numFmt w:val="decimal"/>
      <w:lvlText w:val="%2."/>
      <w:lvlJc w:val="left"/>
      <w:pPr>
        <w:tabs>
          <w:tab w:val="num" w:pos="1440"/>
        </w:tabs>
        <w:ind w:left="1440" w:hanging="360"/>
      </w:pPr>
    </w:lvl>
    <w:lvl w:ilvl="2" w:tplc="894EF6C2" w:tentative="1">
      <w:start w:val="1"/>
      <w:numFmt w:val="decimal"/>
      <w:lvlText w:val="%3."/>
      <w:lvlJc w:val="left"/>
      <w:pPr>
        <w:tabs>
          <w:tab w:val="num" w:pos="2160"/>
        </w:tabs>
        <w:ind w:left="2160" w:hanging="360"/>
      </w:pPr>
    </w:lvl>
    <w:lvl w:ilvl="3" w:tplc="2DF6928E" w:tentative="1">
      <w:start w:val="1"/>
      <w:numFmt w:val="decimal"/>
      <w:lvlText w:val="%4."/>
      <w:lvlJc w:val="left"/>
      <w:pPr>
        <w:tabs>
          <w:tab w:val="num" w:pos="2880"/>
        </w:tabs>
        <w:ind w:left="2880" w:hanging="360"/>
      </w:pPr>
    </w:lvl>
    <w:lvl w:ilvl="4" w:tplc="C986952E" w:tentative="1">
      <w:start w:val="1"/>
      <w:numFmt w:val="decimal"/>
      <w:lvlText w:val="%5."/>
      <w:lvlJc w:val="left"/>
      <w:pPr>
        <w:tabs>
          <w:tab w:val="num" w:pos="3600"/>
        </w:tabs>
        <w:ind w:left="3600" w:hanging="360"/>
      </w:pPr>
    </w:lvl>
    <w:lvl w:ilvl="5" w:tplc="7298BCC8" w:tentative="1">
      <w:start w:val="1"/>
      <w:numFmt w:val="decimal"/>
      <w:lvlText w:val="%6."/>
      <w:lvlJc w:val="left"/>
      <w:pPr>
        <w:tabs>
          <w:tab w:val="num" w:pos="4320"/>
        </w:tabs>
        <w:ind w:left="4320" w:hanging="360"/>
      </w:pPr>
    </w:lvl>
    <w:lvl w:ilvl="6" w:tplc="E51850FC" w:tentative="1">
      <w:start w:val="1"/>
      <w:numFmt w:val="decimal"/>
      <w:lvlText w:val="%7."/>
      <w:lvlJc w:val="left"/>
      <w:pPr>
        <w:tabs>
          <w:tab w:val="num" w:pos="5040"/>
        </w:tabs>
        <w:ind w:left="5040" w:hanging="360"/>
      </w:pPr>
    </w:lvl>
    <w:lvl w:ilvl="7" w:tplc="278C9B42" w:tentative="1">
      <w:start w:val="1"/>
      <w:numFmt w:val="decimal"/>
      <w:lvlText w:val="%8."/>
      <w:lvlJc w:val="left"/>
      <w:pPr>
        <w:tabs>
          <w:tab w:val="num" w:pos="5760"/>
        </w:tabs>
        <w:ind w:left="5760" w:hanging="360"/>
      </w:pPr>
    </w:lvl>
    <w:lvl w:ilvl="8" w:tplc="E05A75CE" w:tentative="1">
      <w:start w:val="1"/>
      <w:numFmt w:val="decimal"/>
      <w:lvlText w:val="%9."/>
      <w:lvlJc w:val="left"/>
      <w:pPr>
        <w:tabs>
          <w:tab w:val="num" w:pos="6480"/>
        </w:tabs>
        <w:ind w:left="6480" w:hanging="360"/>
      </w:pPr>
    </w:lvl>
  </w:abstractNum>
  <w:abstractNum w:abstractNumId="30" w15:restartNumberingAfterBreak="0">
    <w:nsid w:val="5F3A7E82"/>
    <w:multiLevelType w:val="hybridMultilevel"/>
    <w:tmpl w:val="3D8ECE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C843579"/>
    <w:multiLevelType w:val="hybridMultilevel"/>
    <w:tmpl w:val="4E7A385A"/>
    <w:lvl w:ilvl="0" w:tplc="6BE22762">
      <w:start w:val="4"/>
      <w:numFmt w:val="decimal"/>
      <w:lvlText w:val="%1."/>
      <w:lvlJc w:val="left"/>
      <w:pPr>
        <w:tabs>
          <w:tab w:val="num" w:pos="720"/>
        </w:tabs>
        <w:ind w:left="720" w:hanging="360"/>
      </w:pPr>
    </w:lvl>
    <w:lvl w:ilvl="1" w:tplc="4378D918" w:tentative="1">
      <w:start w:val="1"/>
      <w:numFmt w:val="decimal"/>
      <w:lvlText w:val="%2."/>
      <w:lvlJc w:val="left"/>
      <w:pPr>
        <w:tabs>
          <w:tab w:val="num" w:pos="1440"/>
        </w:tabs>
        <w:ind w:left="1440" w:hanging="360"/>
      </w:pPr>
    </w:lvl>
    <w:lvl w:ilvl="2" w:tplc="101E9504" w:tentative="1">
      <w:start w:val="1"/>
      <w:numFmt w:val="decimal"/>
      <w:lvlText w:val="%3."/>
      <w:lvlJc w:val="left"/>
      <w:pPr>
        <w:tabs>
          <w:tab w:val="num" w:pos="2160"/>
        </w:tabs>
        <w:ind w:left="2160" w:hanging="360"/>
      </w:pPr>
    </w:lvl>
    <w:lvl w:ilvl="3" w:tplc="5A74925E" w:tentative="1">
      <w:start w:val="1"/>
      <w:numFmt w:val="decimal"/>
      <w:lvlText w:val="%4."/>
      <w:lvlJc w:val="left"/>
      <w:pPr>
        <w:tabs>
          <w:tab w:val="num" w:pos="2880"/>
        </w:tabs>
        <w:ind w:left="2880" w:hanging="360"/>
      </w:pPr>
    </w:lvl>
    <w:lvl w:ilvl="4" w:tplc="8FB20A12" w:tentative="1">
      <w:start w:val="1"/>
      <w:numFmt w:val="decimal"/>
      <w:lvlText w:val="%5."/>
      <w:lvlJc w:val="left"/>
      <w:pPr>
        <w:tabs>
          <w:tab w:val="num" w:pos="3600"/>
        </w:tabs>
        <w:ind w:left="3600" w:hanging="360"/>
      </w:pPr>
    </w:lvl>
    <w:lvl w:ilvl="5" w:tplc="B62EB326" w:tentative="1">
      <w:start w:val="1"/>
      <w:numFmt w:val="decimal"/>
      <w:lvlText w:val="%6."/>
      <w:lvlJc w:val="left"/>
      <w:pPr>
        <w:tabs>
          <w:tab w:val="num" w:pos="4320"/>
        </w:tabs>
        <w:ind w:left="4320" w:hanging="360"/>
      </w:pPr>
    </w:lvl>
    <w:lvl w:ilvl="6" w:tplc="3CB09BC2" w:tentative="1">
      <w:start w:val="1"/>
      <w:numFmt w:val="decimal"/>
      <w:lvlText w:val="%7."/>
      <w:lvlJc w:val="left"/>
      <w:pPr>
        <w:tabs>
          <w:tab w:val="num" w:pos="5040"/>
        </w:tabs>
        <w:ind w:left="5040" w:hanging="360"/>
      </w:pPr>
    </w:lvl>
    <w:lvl w:ilvl="7" w:tplc="F2184C5C" w:tentative="1">
      <w:start w:val="1"/>
      <w:numFmt w:val="decimal"/>
      <w:lvlText w:val="%8."/>
      <w:lvlJc w:val="left"/>
      <w:pPr>
        <w:tabs>
          <w:tab w:val="num" w:pos="5760"/>
        </w:tabs>
        <w:ind w:left="5760" w:hanging="360"/>
      </w:pPr>
    </w:lvl>
    <w:lvl w:ilvl="8" w:tplc="C4BA9782" w:tentative="1">
      <w:start w:val="1"/>
      <w:numFmt w:val="decimal"/>
      <w:lvlText w:val="%9."/>
      <w:lvlJc w:val="left"/>
      <w:pPr>
        <w:tabs>
          <w:tab w:val="num" w:pos="6480"/>
        </w:tabs>
        <w:ind w:left="6480" w:hanging="360"/>
      </w:pPr>
    </w:lvl>
  </w:abstractNum>
  <w:abstractNum w:abstractNumId="32" w15:restartNumberingAfterBreak="0">
    <w:nsid w:val="7D5F6831"/>
    <w:multiLevelType w:val="hybridMultilevel"/>
    <w:tmpl w:val="A27E3B14"/>
    <w:lvl w:ilvl="0" w:tplc="7D602DDC">
      <w:numFmt w:val="bullet"/>
      <w:lvlText w:val="-"/>
      <w:lvlJc w:val="left"/>
      <w:pPr>
        <w:ind w:left="720" w:hanging="360"/>
      </w:pPr>
      <w:rPr>
        <w:rFonts w:hint="default" w:ascii="Calibri" w:hAnsi="Calibri" w:eastAsia="Arial Unicode MS"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45558568">
    <w:abstractNumId w:val="0"/>
  </w:num>
  <w:num w:numId="2" w16cid:durableId="84811983">
    <w:abstractNumId w:val="1"/>
  </w:num>
  <w:num w:numId="3" w16cid:durableId="720979546">
    <w:abstractNumId w:val="2"/>
  </w:num>
  <w:num w:numId="4" w16cid:durableId="1451050457">
    <w:abstractNumId w:val="3"/>
  </w:num>
  <w:num w:numId="5" w16cid:durableId="923534541">
    <w:abstractNumId w:val="4"/>
  </w:num>
  <w:num w:numId="6" w16cid:durableId="1197083335">
    <w:abstractNumId w:val="5"/>
  </w:num>
  <w:num w:numId="7" w16cid:durableId="1853180930">
    <w:abstractNumId w:val="6"/>
  </w:num>
  <w:num w:numId="8" w16cid:durableId="1131050408">
    <w:abstractNumId w:val="7"/>
  </w:num>
  <w:num w:numId="9" w16cid:durableId="35935649">
    <w:abstractNumId w:val="8"/>
  </w:num>
  <w:num w:numId="10" w16cid:durableId="99298657">
    <w:abstractNumId w:val="9"/>
  </w:num>
  <w:num w:numId="11" w16cid:durableId="846481330">
    <w:abstractNumId w:val="10"/>
  </w:num>
  <w:num w:numId="12" w16cid:durableId="2001227699">
    <w:abstractNumId w:val="11"/>
  </w:num>
  <w:num w:numId="13" w16cid:durableId="1169633443">
    <w:abstractNumId w:val="12"/>
  </w:num>
  <w:num w:numId="14" w16cid:durableId="1692994809">
    <w:abstractNumId w:val="13"/>
  </w:num>
  <w:num w:numId="15" w16cid:durableId="1366635940">
    <w:abstractNumId w:val="14"/>
  </w:num>
  <w:num w:numId="16" w16cid:durableId="455102572">
    <w:abstractNumId w:val="15"/>
  </w:num>
  <w:num w:numId="17" w16cid:durableId="1666863051">
    <w:abstractNumId w:val="16"/>
  </w:num>
  <w:num w:numId="18" w16cid:durableId="940064552">
    <w:abstractNumId w:val="17"/>
  </w:num>
  <w:num w:numId="19" w16cid:durableId="1766074647">
    <w:abstractNumId w:val="18"/>
  </w:num>
  <w:num w:numId="20" w16cid:durableId="1175921076">
    <w:abstractNumId w:val="19"/>
  </w:num>
  <w:num w:numId="21" w16cid:durableId="49505804">
    <w:abstractNumId w:val="25"/>
  </w:num>
  <w:num w:numId="22" w16cid:durableId="296183904">
    <w:abstractNumId w:val="28"/>
  </w:num>
  <w:num w:numId="23" w16cid:durableId="879317540">
    <w:abstractNumId w:val="20"/>
  </w:num>
  <w:num w:numId="24" w16cid:durableId="551118864">
    <w:abstractNumId w:val="21"/>
  </w:num>
  <w:num w:numId="25" w16cid:durableId="271783281">
    <w:abstractNumId w:val="27"/>
  </w:num>
  <w:num w:numId="26" w16cid:durableId="275983797">
    <w:abstractNumId w:val="31"/>
  </w:num>
  <w:num w:numId="27" w16cid:durableId="2025743545">
    <w:abstractNumId w:val="29"/>
  </w:num>
  <w:num w:numId="28" w16cid:durableId="85930357">
    <w:abstractNumId w:val="32"/>
  </w:num>
  <w:num w:numId="29" w16cid:durableId="391512620">
    <w:abstractNumId w:val="30"/>
  </w:num>
  <w:num w:numId="30" w16cid:durableId="1690060140">
    <w:abstractNumId w:val="22"/>
  </w:num>
  <w:num w:numId="31" w16cid:durableId="170875368">
    <w:abstractNumId w:val="24"/>
  </w:num>
  <w:num w:numId="32" w16cid:durableId="1733431835">
    <w:abstractNumId w:val="26"/>
  </w:num>
  <w:num w:numId="33" w16cid:durableId="205993108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trackRevisions w:val="false"/>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27"/>
    <w:rsid w:val="00000319"/>
    <w:rsid w:val="00002A5A"/>
    <w:rsid w:val="00005A5A"/>
    <w:rsid w:val="000060F5"/>
    <w:rsid w:val="00010398"/>
    <w:rsid w:val="000116A6"/>
    <w:rsid w:val="00012633"/>
    <w:rsid w:val="00016201"/>
    <w:rsid w:val="000177AC"/>
    <w:rsid w:val="00021157"/>
    <w:rsid w:val="00021DB0"/>
    <w:rsid w:val="000228D6"/>
    <w:rsid w:val="00023344"/>
    <w:rsid w:val="00024E51"/>
    <w:rsid w:val="00026868"/>
    <w:rsid w:val="00027000"/>
    <w:rsid w:val="000335AC"/>
    <w:rsid w:val="00033E3B"/>
    <w:rsid w:val="00037B83"/>
    <w:rsid w:val="000419A3"/>
    <w:rsid w:val="00046223"/>
    <w:rsid w:val="000478CA"/>
    <w:rsid w:val="00050BC1"/>
    <w:rsid w:val="0005291A"/>
    <w:rsid w:val="000541CC"/>
    <w:rsid w:val="00055A98"/>
    <w:rsid w:val="00060BC0"/>
    <w:rsid w:val="00070B04"/>
    <w:rsid w:val="00072310"/>
    <w:rsid w:val="00076E45"/>
    <w:rsid w:val="000770A3"/>
    <w:rsid w:val="000854C4"/>
    <w:rsid w:val="00087811"/>
    <w:rsid w:val="000878F2"/>
    <w:rsid w:val="000907C1"/>
    <w:rsid w:val="00090F42"/>
    <w:rsid w:val="00092875"/>
    <w:rsid w:val="00093A0E"/>
    <w:rsid w:val="00095E3D"/>
    <w:rsid w:val="00097264"/>
    <w:rsid w:val="000A7431"/>
    <w:rsid w:val="000B0926"/>
    <w:rsid w:val="000B2BF3"/>
    <w:rsid w:val="000B345F"/>
    <w:rsid w:val="000B3502"/>
    <w:rsid w:val="000B3AA6"/>
    <w:rsid w:val="000B4E07"/>
    <w:rsid w:val="000B7B88"/>
    <w:rsid w:val="000C042B"/>
    <w:rsid w:val="000C1943"/>
    <w:rsid w:val="000C1BD7"/>
    <w:rsid w:val="000C201B"/>
    <w:rsid w:val="000C2B59"/>
    <w:rsid w:val="000C3129"/>
    <w:rsid w:val="000C4161"/>
    <w:rsid w:val="000C7B27"/>
    <w:rsid w:val="000C7B8A"/>
    <w:rsid w:val="000D2C68"/>
    <w:rsid w:val="000D347B"/>
    <w:rsid w:val="000D570B"/>
    <w:rsid w:val="000D7E51"/>
    <w:rsid w:val="000E0E00"/>
    <w:rsid w:val="000F0EA9"/>
    <w:rsid w:val="00101A2E"/>
    <w:rsid w:val="00103DD3"/>
    <w:rsid w:val="00105627"/>
    <w:rsid w:val="00110556"/>
    <w:rsid w:val="0011734F"/>
    <w:rsid w:val="001214E8"/>
    <w:rsid w:val="0012216B"/>
    <w:rsid w:val="001223FC"/>
    <w:rsid w:val="0012417C"/>
    <w:rsid w:val="00130267"/>
    <w:rsid w:val="00130BBD"/>
    <w:rsid w:val="001312C0"/>
    <w:rsid w:val="00133392"/>
    <w:rsid w:val="00136282"/>
    <w:rsid w:val="0014019F"/>
    <w:rsid w:val="0014601B"/>
    <w:rsid w:val="0015127A"/>
    <w:rsid w:val="00153A67"/>
    <w:rsid w:val="00157955"/>
    <w:rsid w:val="0016025C"/>
    <w:rsid w:val="00167101"/>
    <w:rsid w:val="001704F8"/>
    <w:rsid w:val="001707C3"/>
    <w:rsid w:val="00177396"/>
    <w:rsid w:val="00182C2C"/>
    <w:rsid w:val="0018525E"/>
    <w:rsid w:val="00194CCB"/>
    <w:rsid w:val="001A07E7"/>
    <w:rsid w:val="001A2088"/>
    <w:rsid w:val="001A252F"/>
    <w:rsid w:val="001A2779"/>
    <w:rsid w:val="001A3FFF"/>
    <w:rsid w:val="001A53E6"/>
    <w:rsid w:val="001A5F97"/>
    <w:rsid w:val="001B2B63"/>
    <w:rsid w:val="001B391A"/>
    <w:rsid w:val="001B55A9"/>
    <w:rsid w:val="001B6E09"/>
    <w:rsid w:val="001C10D9"/>
    <w:rsid w:val="001C1F18"/>
    <w:rsid w:val="001C221B"/>
    <w:rsid w:val="001C41FB"/>
    <w:rsid w:val="001C5E58"/>
    <w:rsid w:val="001C7844"/>
    <w:rsid w:val="001D0EC6"/>
    <w:rsid w:val="001D0F4A"/>
    <w:rsid w:val="001D1732"/>
    <w:rsid w:val="001D450B"/>
    <w:rsid w:val="001D566C"/>
    <w:rsid w:val="001D641D"/>
    <w:rsid w:val="001F241B"/>
    <w:rsid w:val="001F3B42"/>
    <w:rsid w:val="001F50A0"/>
    <w:rsid w:val="001F7A4D"/>
    <w:rsid w:val="002028C9"/>
    <w:rsid w:val="00203644"/>
    <w:rsid w:val="00203650"/>
    <w:rsid w:val="00204132"/>
    <w:rsid w:val="00207395"/>
    <w:rsid w:val="00216704"/>
    <w:rsid w:val="00221527"/>
    <w:rsid w:val="00222F5F"/>
    <w:rsid w:val="00223AD3"/>
    <w:rsid w:val="00223C25"/>
    <w:rsid w:val="00224376"/>
    <w:rsid w:val="00225B97"/>
    <w:rsid w:val="00225DB2"/>
    <w:rsid w:val="00230C90"/>
    <w:rsid w:val="00234CEE"/>
    <w:rsid w:val="00235EB2"/>
    <w:rsid w:val="00237D24"/>
    <w:rsid w:val="002416F8"/>
    <w:rsid w:val="00243837"/>
    <w:rsid w:val="00246A76"/>
    <w:rsid w:val="00247AE2"/>
    <w:rsid w:val="0025539E"/>
    <w:rsid w:val="002556FC"/>
    <w:rsid w:val="00257C5D"/>
    <w:rsid w:val="00260082"/>
    <w:rsid w:val="002610F3"/>
    <w:rsid w:val="00263E3A"/>
    <w:rsid w:val="00265FAF"/>
    <w:rsid w:val="00270BD7"/>
    <w:rsid w:val="00275A28"/>
    <w:rsid w:val="00276155"/>
    <w:rsid w:val="002811A2"/>
    <w:rsid w:val="0028267A"/>
    <w:rsid w:val="00283D1C"/>
    <w:rsid w:val="00283DC0"/>
    <w:rsid w:val="00286C99"/>
    <w:rsid w:val="002963C7"/>
    <w:rsid w:val="00297A80"/>
    <w:rsid w:val="002A03F9"/>
    <w:rsid w:val="002A3EF9"/>
    <w:rsid w:val="002A5AC1"/>
    <w:rsid w:val="002B18D4"/>
    <w:rsid w:val="002B1BDE"/>
    <w:rsid w:val="002B1D2A"/>
    <w:rsid w:val="002B5F85"/>
    <w:rsid w:val="002C4B73"/>
    <w:rsid w:val="002C61E9"/>
    <w:rsid w:val="002C7E4F"/>
    <w:rsid w:val="002D031D"/>
    <w:rsid w:val="002D2651"/>
    <w:rsid w:val="002D4020"/>
    <w:rsid w:val="002D5E8B"/>
    <w:rsid w:val="002D640B"/>
    <w:rsid w:val="002E03B7"/>
    <w:rsid w:val="002E0A19"/>
    <w:rsid w:val="002E2B66"/>
    <w:rsid w:val="002E3F45"/>
    <w:rsid w:val="002E6AE9"/>
    <w:rsid w:val="002E709D"/>
    <w:rsid w:val="002E76B1"/>
    <w:rsid w:val="002F18E8"/>
    <w:rsid w:val="002F20BF"/>
    <w:rsid w:val="002F57AF"/>
    <w:rsid w:val="002F6AB2"/>
    <w:rsid w:val="002F7EBE"/>
    <w:rsid w:val="00303517"/>
    <w:rsid w:val="00304843"/>
    <w:rsid w:val="00304CAC"/>
    <w:rsid w:val="00305DB3"/>
    <w:rsid w:val="003101E3"/>
    <w:rsid w:val="003110B6"/>
    <w:rsid w:val="00312263"/>
    <w:rsid w:val="00314FA0"/>
    <w:rsid w:val="003156CA"/>
    <w:rsid w:val="003233A8"/>
    <w:rsid w:val="0032424C"/>
    <w:rsid w:val="00326C94"/>
    <w:rsid w:val="003328DE"/>
    <w:rsid w:val="00334E87"/>
    <w:rsid w:val="00337FDA"/>
    <w:rsid w:val="0034058B"/>
    <w:rsid w:val="00340880"/>
    <w:rsid w:val="00341787"/>
    <w:rsid w:val="0034436B"/>
    <w:rsid w:val="00344DB1"/>
    <w:rsid w:val="0034551C"/>
    <w:rsid w:val="00345E55"/>
    <w:rsid w:val="0035396A"/>
    <w:rsid w:val="00355414"/>
    <w:rsid w:val="003569B7"/>
    <w:rsid w:val="0035716E"/>
    <w:rsid w:val="00362724"/>
    <w:rsid w:val="00362A3D"/>
    <w:rsid w:val="003660DB"/>
    <w:rsid w:val="00366C4B"/>
    <w:rsid w:val="00371992"/>
    <w:rsid w:val="00371AAD"/>
    <w:rsid w:val="0037375B"/>
    <w:rsid w:val="003748D7"/>
    <w:rsid w:val="003763EA"/>
    <w:rsid w:val="00384F0E"/>
    <w:rsid w:val="00386BD7"/>
    <w:rsid w:val="00391940"/>
    <w:rsid w:val="0039197C"/>
    <w:rsid w:val="003920EA"/>
    <w:rsid w:val="003A0246"/>
    <w:rsid w:val="003A229C"/>
    <w:rsid w:val="003A2F82"/>
    <w:rsid w:val="003A6521"/>
    <w:rsid w:val="003A74C7"/>
    <w:rsid w:val="003B03D0"/>
    <w:rsid w:val="003B1637"/>
    <w:rsid w:val="003B47B1"/>
    <w:rsid w:val="003B56DC"/>
    <w:rsid w:val="003C01C9"/>
    <w:rsid w:val="003C0AE8"/>
    <w:rsid w:val="003C1862"/>
    <w:rsid w:val="003C55B6"/>
    <w:rsid w:val="003C665D"/>
    <w:rsid w:val="003C7547"/>
    <w:rsid w:val="003C7AD9"/>
    <w:rsid w:val="003D2394"/>
    <w:rsid w:val="003D3579"/>
    <w:rsid w:val="003D422C"/>
    <w:rsid w:val="003D7826"/>
    <w:rsid w:val="003E0085"/>
    <w:rsid w:val="003E1653"/>
    <w:rsid w:val="003E18C5"/>
    <w:rsid w:val="003E25F4"/>
    <w:rsid w:val="003E38A4"/>
    <w:rsid w:val="003E4093"/>
    <w:rsid w:val="003E7A86"/>
    <w:rsid w:val="003F001D"/>
    <w:rsid w:val="003F066A"/>
    <w:rsid w:val="003F0BC7"/>
    <w:rsid w:val="003F10E2"/>
    <w:rsid w:val="003F3C00"/>
    <w:rsid w:val="003F746A"/>
    <w:rsid w:val="00403370"/>
    <w:rsid w:val="00403740"/>
    <w:rsid w:val="00405743"/>
    <w:rsid w:val="004115D8"/>
    <w:rsid w:val="00415518"/>
    <w:rsid w:val="00417850"/>
    <w:rsid w:val="00425B0B"/>
    <w:rsid w:val="00425C6D"/>
    <w:rsid w:val="00426095"/>
    <w:rsid w:val="00427761"/>
    <w:rsid w:val="00434579"/>
    <w:rsid w:val="00435B4D"/>
    <w:rsid w:val="004376BB"/>
    <w:rsid w:val="00442CF2"/>
    <w:rsid w:val="00442F80"/>
    <w:rsid w:val="00443805"/>
    <w:rsid w:val="004439E0"/>
    <w:rsid w:val="00445C0E"/>
    <w:rsid w:val="004471DE"/>
    <w:rsid w:val="00447FB7"/>
    <w:rsid w:val="004573D7"/>
    <w:rsid w:val="00460109"/>
    <w:rsid w:val="00463D50"/>
    <w:rsid w:val="004674E4"/>
    <w:rsid w:val="00467FF0"/>
    <w:rsid w:val="0047056E"/>
    <w:rsid w:val="0047453E"/>
    <w:rsid w:val="004813AC"/>
    <w:rsid w:val="00481E8C"/>
    <w:rsid w:val="00481F53"/>
    <w:rsid w:val="0048269C"/>
    <w:rsid w:val="00483DFD"/>
    <w:rsid w:val="0048548A"/>
    <w:rsid w:val="004855F7"/>
    <w:rsid w:val="004860DB"/>
    <w:rsid w:val="00490134"/>
    <w:rsid w:val="0049044A"/>
    <w:rsid w:val="00492560"/>
    <w:rsid w:val="00495F6C"/>
    <w:rsid w:val="0049600E"/>
    <w:rsid w:val="004A1300"/>
    <w:rsid w:val="004A1405"/>
    <w:rsid w:val="004A2433"/>
    <w:rsid w:val="004A455B"/>
    <w:rsid w:val="004A4CEE"/>
    <w:rsid w:val="004B0054"/>
    <w:rsid w:val="004B374C"/>
    <w:rsid w:val="004B3AC7"/>
    <w:rsid w:val="004B45BE"/>
    <w:rsid w:val="004C25AA"/>
    <w:rsid w:val="004C5E2D"/>
    <w:rsid w:val="004C6A05"/>
    <w:rsid w:val="004D1E61"/>
    <w:rsid w:val="004D3000"/>
    <w:rsid w:val="004D5354"/>
    <w:rsid w:val="004D5AB5"/>
    <w:rsid w:val="004D622B"/>
    <w:rsid w:val="004D7130"/>
    <w:rsid w:val="004E0C71"/>
    <w:rsid w:val="004E1CE7"/>
    <w:rsid w:val="004E1D39"/>
    <w:rsid w:val="004E34DE"/>
    <w:rsid w:val="004E492A"/>
    <w:rsid w:val="004E5483"/>
    <w:rsid w:val="004E6F87"/>
    <w:rsid w:val="004F57A6"/>
    <w:rsid w:val="004F6C9F"/>
    <w:rsid w:val="00501B7A"/>
    <w:rsid w:val="00503451"/>
    <w:rsid w:val="00504B9D"/>
    <w:rsid w:val="00511798"/>
    <w:rsid w:val="00512A62"/>
    <w:rsid w:val="00516785"/>
    <w:rsid w:val="00516D0B"/>
    <w:rsid w:val="00516E3D"/>
    <w:rsid w:val="00517073"/>
    <w:rsid w:val="00525D38"/>
    <w:rsid w:val="005279E6"/>
    <w:rsid w:val="00530912"/>
    <w:rsid w:val="00530FC7"/>
    <w:rsid w:val="005338EF"/>
    <w:rsid w:val="005352D0"/>
    <w:rsid w:val="00544995"/>
    <w:rsid w:val="00545FC6"/>
    <w:rsid w:val="005465A3"/>
    <w:rsid w:val="0055090B"/>
    <w:rsid w:val="00553A19"/>
    <w:rsid w:val="00554058"/>
    <w:rsid w:val="005556F1"/>
    <w:rsid w:val="0055675C"/>
    <w:rsid w:val="00560321"/>
    <w:rsid w:val="00561BD2"/>
    <w:rsid w:val="00565966"/>
    <w:rsid w:val="005662AE"/>
    <w:rsid w:val="00566875"/>
    <w:rsid w:val="00567C3A"/>
    <w:rsid w:val="00573213"/>
    <w:rsid w:val="005732AD"/>
    <w:rsid w:val="0057494B"/>
    <w:rsid w:val="00575D0F"/>
    <w:rsid w:val="005815C9"/>
    <w:rsid w:val="00581921"/>
    <w:rsid w:val="0058382F"/>
    <w:rsid w:val="00584866"/>
    <w:rsid w:val="00590116"/>
    <w:rsid w:val="00597E31"/>
    <w:rsid w:val="005A005A"/>
    <w:rsid w:val="005A0D3D"/>
    <w:rsid w:val="005A1277"/>
    <w:rsid w:val="005A12C1"/>
    <w:rsid w:val="005A163A"/>
    <w:rsid w:val="005A1E29"/>
    <w:rsid w:val="005AD87D"/>
    <w:rsid w:val="005B2954"/>
    <w:rsid w:val="005B2D96"/>
    <w:rsid w:val="005B564A"/>
    <w:rsid w:val="005C14F9"/>
    <w:rsid w:val="005C3497"/>
    <w:rsid w:val="005C3B3F"/>
    <w:rsid w:val="005C61E9"/>
    <w:rsid w:val="005C655C"/>
    <w:rsid w:val="005C7C98"/>
    <w:rsid w:val="005D0107"/>
    <w:rsid w:val="005D1DAB"/>
    <w:rsid w:val="005D513A"/>
    <w:rsid w:val="005E417F"/>
    <w:rsid w:val="005E47FF"/>
    <w:rsid w:val="005E6723"/>
    <w:rsid w:val="005F08C7"/>
    <w:rsid w:val="005F1C1F"/>
    <w:rsid w:val="005F234C"/>
    <w:rsid w:val="005F3A11"/>
    <w:rsid w:val="005F5F9F"/>
    <w:rsid w:val="005F6053"/>
    <w:rsid w:val="005F743D"/>
    <w:rsid w:val="0060114A"/>
    <w:rsid w:val="00601508"/>
    <w:rsid w:val="006050FF"/>
    <w:rsid w:val="006071C8"/>
    <w:rsid w:val="00614598"/>
    <w:rsid w:val="0061463D"/>
    <w:rsid w:val="006146EA"/>
    <w:rsid w:val="00615E66"/>
    <w:rsid w:val="006215DC"/>
    <w:rsid w:val="006228C0"/>
    <w:rsid w:val="006234E0"/>
    <w:rsid w:val="00624316"/>
    <w:rsid w:val="00626C09"/>
    <w:rsid w:val="00627C24"/>
    <w:rsid w:val="00627F54"/>
    <w:rsid w:val="00632AE9"/>
    <w:rsid w:val="00633180"/>
    <w:rsid w:val="00635EF8"/>
    <w:rsid w:val="006377D4"/>
    <w:rsid w:val="00642222"/>
    <w:rsid w:val="0064255F"/>
    <w:rsid w:val="00647F9F"/>
    <w:rsid w:val="006500D1"/>
    <w:rsid w:val="00650A34"/>
    <w:rsid w:val="00650A99"/>
    <w:rsid w:val="00650D2A"/>
    <w:rsid w:val="00652BC5"/>
    <w:rsid w:val="00653641"/>
    <w:rsid w:val="00654B9F"/>
    <w:rsid w:val="00656F6B"/>
    <w:rsid w:val="00661533"/>
    <w:rsid w:val="00663E90"/>
    <w:rsid w:val="006651F3"/>
    <w:rsid w:val="00665A43"/>
    <w:rsid w:val="00666720"/>
    <w:rsid w:val="006667F9"/>
    <w:rsid w:val="00667E70"/>
    <w:rsid w:val="0067280E"/>
    <w:rsid w:val="00672AAA"/>
    <w:rsid w:val="00672B7B"/>
    <w:rsid w:val="00675049"/>
    <w:rsid w:val="00675BF5"/>
    <w:rsid w:val="0068001E"/>
    <w:rsid w:val="0068006F"/>
    <w:rsid w:val="006811E8"/>
    <w:rsid w:val="00690F55"/>
    <w:rsid w:val="00690FBA"/>
    <w:rsid w:val="006932E3"/>
    <w:rsid w:val="0069443B"/>
    <w:rsid w:val="00694C2E"/>
    <w:rsid w:val="006958BB"/>
    <w:rsid w:val="00695B44"/>
    <w:rsid w:val="006A222C"/>
    <w:rsid w:val="006A375F"/>
    <w:rsid w:val="006A4A17"/>
    <w:rsid w:val="006A5AF9"/>
    <w:rsid w:val="006A6028"/>
    <w:rsid w:val="006A6F14"/>
    <w:rsid w:val="006A7189"/>
    <w:rsid w:val="006B0A82"/>
    <w:rsid w:val="006B1420"/>
    <w:rsid w:val="006B3B74"/>
    <w:rsid w:val="006B3C1A"/>
    <w:rsid w:val="006B4840"/>
    <w:rsid w:val="006C14E6"/>
    <w:rsid w:val="006C171D"/>
    <w:rsid w:val="006C22F9"/>
    <w:rsid w:val="006C535E"/>
    <w:rsid w:val="006C5B37"/>
    <w:rsid w:val="006C66BC"/>
    <w:rsid w:val="006D2012"/>
    <w:rsid w:val="006D326E"/>
    <w:rsid w:val="006D4131"/>
    <w:rsid w:val="006E0D03"/>
    <w:rsid w:val="006E2B0D"/>
    <w:rsid w:val="006E35F1"/>
    <w:rsid w:val="006E42DB"/>
    <w:rsid w:val="006E5118"/>
    <w:rsid w:val="006E686E"/>
    <w:rsid w:val="006E7B3D"/>
    <w:rsid w:val="0070090C"/>
    <w:rsid w:val="00703C0B"/>
    <w:rsid w:val="0070500E"/>
    <w:rsid w:val="0070510E"/>
    <w:rsid w:val="00705B1A"/>
    <w:rsid w:val="00710109"/>
    <w:rsid w:val="00711568"/>
    <w:rsid w:val="00713B77"/>
    <w:rsid w:val="007153F7"/>
    <w:rsid w:val="007212EE"/>
    <w:rsid w:val="00722E3C"/>
    <w:rsid w:val="00723762"/>
    <w:rsid w:val="00725A68"/>
    <w:rsid w:val="00725F9C"/>
    <w:rsid w:val="00726828"/>
    <w:rsid w:val="007326F8"/>
    <w:rsid w:val="007331E1"/>
    <w:rsid w:val="007342AF"/>
    <w:rsid w:val="007347ED"/>
    <w:rsid w:val="00735B31"/>
    <w:rsid w:val="00735FCF"/>
    <w:rsid w:val="0073720E"/>
    <w:rsid w:val="00741E12"/>
    <w:rsid w:val="007548AD"/>
    <w:rsid w:val="00754BF5"/>
    <w:rsid w:val="0075677D"/>
    <w:rsid w:val="007619D8"/>
    <w:rsid w:val="00761EED"/>
    <w:rsid w:val="007629F8"/>
    <w:rsid w:val="007635AB"/>
    <w:rsid w:val="00764371"/>
    <w:rsid w:val="007674A3"/>
    <w:rsid w:val="007674AD"/>
    <w:rsid w:val="007719EC"/>
    <w:rsid w:val="00773864"/>
    <w:rsid w:val="0077468B"/>
    <w:rsid w:val="00776B1C"/>
    <w:rsid w:val="00776E56"/>
    <w:rsid w:val="00782652"/>
    <w:rsid w:val="00784CE1"/>
    <w:rsid w:val="0078664E"/>
    <w:rsid w:val="0078707F"/>
    <w:rsid w:val="007870D1"/>
    <w:rsid w:val="007900EF"/>
    <w:rsid w:val="007907A0"/>
    <w:rsid w:val="007977BE"/>
    <w:rsid w:val="007978FE"/>
    <w:rsid w:val="007A0EF9"/>
    <w:rsid w:val="007A194D"/>
    <w:rsid w:val="007A3B9E"/>
    <w:rsid w:val="007A5C69"/>
    <w:rsid w:val="007A63C7"/>
    <w:rsid w:val="007B077E"/>
    <w:rsid w:val="007C00EF"/>
    <w:rsid w:val="007D31C6"/>
    <w:rsid w:val="007D379A"/>
    <w:rsid w:val="007E0A4F"/>
    <w:rsid w:val="007E1A34"/>
    <w:rsid w:val="007E3944"/>
    <w:rsid w:val="007E699B"/>
    <w:rsid w:val="007F1C91"/>
    <w:rsid w:val="007F35D1"/>
    <w:rsid w:val="007F40D9"/>
    <w:rsid w:val="007F4842"/>
    <w:rsid w:val="007F4B1A"/>
    <w:rsid w:val="007F5137"/>
    <w:rsid w:val="007F56CD"/>
    <w:rsid w:val="00801844"/>
    <w:rsid w:val="008042BB"/>
    <w:rsid w:val="00805CAF"/>
    <w:rsid w:val="00805E09"/>
    <w:rsid w:val="008069B4"/>
    <w:rsid w:val="008140F3"/>
    <w:rsid w:val="008165C4"/>
    <w:rsid w:val="0081680B"/>
    <w:rsid w:val="00817AD4"/>
    <w:rsid w:val="00821240"/>
    <w:rsid w:val="00821CCC"/>
    <w:rsid w:val="0082427F"/>
    <w:rsid w:val="00831145"/>
    <w:rsid w:val="0083116B"/>
    <w:rsid w:val="00834382"/>
    <w:rsid w:val="0083684A"/>
    <w:rsid w:val="0083785F"/>
    <w:rsid w:val="0084268B"/>
    <w:rsid w:val="00843723"/>
    <w:rsid w:val="008462A5"/>
    <w:rsid w:val="0084737C"/>
    <w:rsid w:val="00850AD7"/>
    <w:rsid w:val="008519A7"/>
    <w:rsid w:val="00852395"/>
    <w:rsid w:val="0085305C"/>
    <w:rsid w:val="008546EE"/>
    <w:rsid w:val="00854A0E"/>
    <w:rsid w:val="00854F4B"/>
    <w:rsid w:val="008572C2"/>
    <w:rsid w:val="00860F9F"/>
    <w:rsid w:val="00862FF3"/>
    <w:rsid w:val="0086698E"/>
    <w:rsid w:val="00867281"/>
    <w:rsid w:val="008678A3"/>
    <w:rsid w:val="0087161A"/>
    <w:rsid w:val="008717A5"/>
    <w:rsid w:val="00880DE2"/>
    <w:rsid w:val="0088226D"/>
    <w:rsid w:val="00882D3B"/>
    <w:rsid w:val="008A28BF"/>
    <w:rsid w:val="008A2B55"/>
    <w:rsid w:val="008A31DE"/>
    <w:rsid w:val="008A5486"/>
    <w:rsid w:val="008A648B"/>
    <w:rsid w:val="008B1945"/>
    <w:rsid w:val="008B1F82"/>
    <w:rsid w:val="008B3969"/>
    <w:rsid w:val="008B6D95"/>
    <w:rsid w:val="008B7EE3"/>
    <w:rsid w:val="008C0EB2"/>
    <w:rsid w:val="008C357C"/>
    <w:rsid w:val="008C47FF"/>
    <w:rsid w:val="008C551D"/>
    <w:rsid w:val="008C7E47"/>
    <w:rsid w:val="008D19E9"/>
    <w:rsid w:val="008D1CEB"/>
    <w:rsid w:val="008D3553"/>
    <w:rsid w:val="008D7210"/>
    <w:rsid w:val="008D78B7"/>
    <w:rsid w:val="008E1492"/>
    <w:rsid w:val="008E2B91"/>
    <w:rsid w:val="008E37FC"/>
    <w:rsid w:val="008E62A2"/>
    <w:rsid w:val="008F1112"/>
    <w:rsid w:val="008F5ECB"/>
    <w:rsid w:val="00900C5A"/>
    <w:rsid w:val="009024C8"/>
    <w:rsid w:val="00902993"/>
    <w:rsid w:val="00906716"/>
    <w:rsid w:val="00910322"/>
    <w:rsid w:val="00910368"/>
    <w:rsid w:val="00910E8A"/>
    <w:rsid w:val="00917F79"/>
    <w:rsid w:val="00920C31"/>
    <w:rsid w:val="009219D2"/>
    <w:rsid w:val="00926B3D"/>
    <w:rsid w:val="009271EB"/>
    <w:rsid w:val="00930045"/>
    <w:rsid w:val="00930CB4"/>
    <w:rsid w:val="00932681"/>
    <w:rsid w:val="00933DBA"/>
    <w:rsid w:val="009354B2"/>
    <w:rsid w:val="009365DE"/>
    <w:rsid w:val="009365E1"/>
    <w:rsid w:val="0094012D"/>
    <w:rsid w:val="0094118F"/>
    <w:rsid w:val="0094164A"/>
    <w:rsid w:val="009426E2"/>
    <w:rsid w:val="00942CAC"/>
    <w:rsid w:val="009434F2"/>
    <w:rsid w:val="00945076"/>
    <w:rsid w:val="00946F55"/>
    <w:rsid w:val="00950667"/>
    <w:rsid w:val="0095121B"/>
    <w:rsid w:val="00951BBC"/>
    <w:rsid w:val="00952E61"/>
    <w:rsid w:val="00954598"/>
    <w:rsid w:val="00961F20"/>
    <w:rsid w:val="0096238D"/>
    <w:rsid w:val="0096241E"/>
    <w:rsid w:val="00966F88"/>
    <w:rsid w:val="0097213A"/>
    <w:rsid w:val="00972B8E"/>
    <w:rsid w:val="00980FE9"/>
    <w:rsid w:val="00981B71"/>
    <w:rsid w:val="00994388"/>
    <w:rsid w:val="0099472F"/>
    <w:rsid w:val="00994E06"/>
    <w:rsid w:val="009957EA"/>
    <w:rsid w:val="00995C0C"/>
    <w:rsid w:val="009978DC"/>
    <w:rsid w:val="009A0210"/>
    <w:rsid w:val="009A3F82"/>
    <w:rsid w:val="009A4351"/>
    <w:rsid w:val="009A5693"/>
    <w:rsid w:val="009A630D"/>
    <w:rsid w:val="009A6D29"/>
    <w:rsid w:val="009B0FEB"/>
    <w:rsid w:val="009B1AA9"/>
    <w:rsid w:val="009B24B5"/>
    <w:rsid w:val="009B2E37"/>
    <w:rsid w:val="009B3367"/>
    <w:rsid w:val="009C0512"/>
    <w:rsid w:val="009C0DD4"/>
    <w:rsid w:val="009C2C1D"/>
    <w:rsid w:val="009C7B09"/>
    <w:rsid w:val="009D0CB2"/>
    <w:rsid w:val="009D475E"/>
    <w:rsid w:val="009D7120"/>
    <w:rsid w:val="009E232D"/>
    <w:rsid w:val="009E29D1"/>
    <w:rsid w:val="009E5ABF"/>
    <w:rsid w:val="009E6AC6"/>
    <w:rsid w:val="009E7233"/>
    <w:rsid w:val="009E77B2"/>
    <w:rsid w:val="009F0D3A"/>
    <w:rsid w:val="009F0F75"/>
    <w:rsid w:val="009F2B90"/>
    <w:rsid w:val="009F3342"/>
    <w:rsid w:val="009F3F8E"/>
    <w:rsid w:val="009F43EE"/>
    <w:rsid w:val="00A036E6"/>
    <w:rsid w:val="00A10317"/>
    <w:rsid w:val="00A10D8F"/>
    <w:rsid w:val="00A1171A"/>
    <w:rsid w:val="00A11D92"/>
    <w:rsid w:val="00A139E9"/>
    <w:rsid w:val="00A14E56"/>
    <w:rsid w:val="00A2025A"/>
    <w:rsid w:val="00A20AFB"/>
    <w:rsid w:val="00A212B7"/>
    <w:rsid w:val="00A239C1"/>
    <w:rsid w:val="00A24D65"/>
    <w:rsid w:val="00A26E75"/>
    <w:rsid w:val="00A271D3"/>
    <w:rsid w:val="00A34299"/>
    <w:rsid w:val="00A354F9"/>
    <w:rsid w:val="00A40FFC"/>
    <w:rsid w:val="00A42C93"/>
    <w:rsid w:val="00A4539A"/>
    <w:rsid w:val="00A472C4"/>
    <w:rsid w:val="00A501D6"/>
    <w:rsid w:val="00A5067E"/>
    <w:rsid w:val="00A642DE"/>
    <w:rsid w:val="00A64D4A"/>
    <w:rsid w:val="00A651D2"/>
    <w:rsid w:val="00A66436"/>
    <w:rsid w:val="00A678BE"/>
    <w:rsid w:val="00A73C22"/>
    <w:rsid w:val="00A7402E"/>
    <w:rsid w:val="00A80183"/>
    <w:rsid w:val="00A8027C"/>
    <w:rsid w:val="00A802E4"/>
    <w:rsid w:val="00A82A3D"/>
    <w:rsid w:val="00A8368B"/>
    <w:rsid w:val="00A83ED9"/>
    <w:rsid w:val="00A845FA"/>
    <w:rsid w:val="00A90F26"/>
    <w:rsid w:val="00A91C0C"/>
    <w:rsid w:val="00A976B6"/>
    <w:rsid w:val="00AA15F8"/>
    <w:rsid w:val="00AA2F7C"/>
    <w:rsid w:val="00AA2FA0"/>
    <w:rsid w:val="00AA4755"/>
    <w:rsid w:val="00AB0488"/>
    <w:rsid w:val="00AB1907"/>
    <w:rsid w:val="00AB1D90"/>
    <w:rsid w:val="00AC038A"/>
    <w:rsid w:val="00AC130C"/>
    <w:rsid w:val="00AC1B97"/>
    <w:rsid w:val="00AC3DBA"/>
    <w:rsid w:val="00AC5851"/>
    <w:rsid w:val="00AC625E"/>
    <w:rsid w:val="00AC70F3"/>
    <w:rsid w:val="00AC7620"/>
    <w:rsid w:val="00AD0448"/>
    <w:rsid w:val="00AD08A7"/>
    <w:rsid w:val="00AD1074"/>
    <w:rsid w:val="00AD2337"/>
    <w:rsid w:val="00AD2ECA"/>
    <w:rsid w:val="00AD3290"/>
    <w:rsid w:val="00AD3ACF"/>
    <w:rsid w:val="00AD3DAE"/>
    <w:rsid w:val="00AD41AE"/>
    <w:rsid w:val="00AD518D"/>
    <w:rsid w:val="00AD5ABF"/>
    <w:rsid w:val="00AE08F4"/>
    <w:rsid w:val="00AE133C"/>
    <w:rsid w:val="00AE3FC1"/>
    <w:rsid w:val="00AF1C12"/>
    <w:rsid w:val="00AF59F2"/>
    <w:rsid w:val="00AF6903"/>
    <w:rsid w:val="00B04384"/>
    <w:rsid w:val="00B1002D"/>
    <w:rsid w:val="00B111C9"/>
    <w:rsid w:val="00B113F8"/>
    <w:rsid w:val="00B119AB"/>
    <w:rsid w:val="00B12736"/>
    <w:rsid w:val="00B153C7"/>
    <w:rsid w:val="00B211AC"/>
    <w:rsid w:val="00B21598"/>
    <w:rsid w:val="00B21B53"/>
    <w:rsid w:val="00B224F6"/>
    <w:rsid w:val="00B23662"/>
    <w:rsid w:val="00B23FC4"/>
    <w:rsid w:val="00B2408D"/>
    <w:rsid w:val="00B24634"/>
    <w:rsid w:val="00B2755F"/>
    <w:rsid w:val="00B308D4"/>
    <w:rsid w:val="00B30D1F"/>
    <w:rsid w:val="00B30EF4"/>
    <w:rsid w:val="00B334D3"/>
    <w:rsid w:val="00B34CBD"/>
    <w:rsid w:val="00B350A0"/>
    <w:rsid w:val="00B369E3"/>
    <w:rsid w:val="00B36C5D"/>
    <w:rsid w:val="00B40CEC"/>
    <w:rsid w:val="00B4604D"/>
    <w:rsid w:val="00B46B3B"/>
    <w:rsid w:val="00B4769F"/>
    <w:rsid w:val="00B5266C"/>
    <w:rsid w:val="00B526DA"/>
    <w:rsid w:val="00B535C5"/>
    <w:rsid w:val="00B54431"/>
    <w:rsid w:val="00B545F3"/>
    <w:rsid w:val="00B548A6"/>
    <w:rsid w:val="00B579E6"/>
    <w:rsid w:val="00B57BBD"/>
    <w:rsid w:val="00B60990"/>
    <w:rsid w:val="00B61C2F"/>
    <w:rsid w:val="00B62C3D"/>
    <w:rsid w:val="00B637D5"/>
    <w:rsid w:val="00B63ABF"/>
    <w:rsid w:val="00B660C2"/>
    <w:rsid w:val="00B67A39"/>
    <w:rsid w:val="00B70A11"/>
    <w:rsid w:val="00B7228A"/>
    <w:rsid w:val="00B8002F"/>
    <w:rsid w:val="00B86A6D"/>
    <w:rsid w:val="00B87BDC"/>
    <w:rsid w:val="00B91E9C"/>
    <w:rsid w:val="00B978CE"/>
    <w:rsid w:val="00B97E4C"/>
    <w:rsid w:val="00BA37E5"/>
    <w:rsid w:val="00BA4E64"/>
    <w:rsid w:val="00BB353C"/>
    <w:rsid w:val="00BB6F71"/>
    <w:rsid w:val="00BB73BC"/>
    <w:rsid w:val="00BB75D3"/>
    <w:rsid w:val="00BB7762"/>
    <w:rsid w:val="00BB7E06"/>
    <w:rsid w:val="00BC07AA"/>
    <w:rsid w:val="00BC14AD"/>
    <w:rsid w:val="00BC2C18"/>
    <w:rsid w:val="00BC42FC"/>
    <w:rsid w:val="00BC5FBE"/>
    <w:rsid w:val="00BC7CE5"/>
    <w:rsid w:val="00BD13AC"/>
    <w:rsid w:val="00BD26F7"/>
    <w:rsid w:val="00BD4CFB"/>
    <w:rsid w:val="00BD646B"/>
    <w:rsid w:val="00BE0B69"/>
    <w:rsid w:val="00BE0D09"/>
    <w:rsid w:val="00BE1315"/>
    <w:rsid w:val="00BE30E9"/>
    <w:rsid w:val="00BE4C46"/>
    <w:rsid w:val="00BE5427"/>
    <w:rsid w:val="00BE63FD"/>
    <w:rsid w:val="00BF145E"/>
    <w:rsid w:val="00BF28D8"/>
    <w:rsid w:val="00BF3249"/>
    <w:rsid w:val="00BF4208"/>
    <w:rsid w:val="00BF5E8B"/>
    <w:rsid w:val="00BF7498"/>
    <w:rsid w:val="00BF76DB"/>
    <w:rsid w:val="00C0317F"/>
    <w:rsid w:val="00C03202"/>
    <w:rsid w:val="00C04514"/>
    <w:rsid w:val="00C062F1"/>
    <w:rsid w:val="00C06652"/>
    <w:rsid w:val="00C0783B"/>
    <w:rsid w:val="00C07C3F"/>
    <w:rsid w:val="00C1097D"/>
    <w:rsid w:val="00C10ECF"/>
    <w:rsid w:val="00C112B3"/>
    <w:rsid w:val="00C113EA"/>
    <w:rsid w:val="00C14B22"/>
    <w:rsid w:val="00C16CA2"/>
    <w:rsid w:val="00C247DA"/>
    <w:rsid w:val="00C24DF1"/>
    <w:rsid w:val="00C31825"/>
    <w:rsid w:val="00C31A4A"/>
    <w:rsid w:val="00C32712"/>
    <w:rsid w:val="00C352E5"/>
    <w:rsid w:val="00C355F9"/>
    <w:rsid w:val="00C359BF"/>
    <w:rsid w:val="00C3622B"/>
    <w:rsid w:val="00C362EF"/>
    <w:rsid w:val="00C3696B"/>
    <w:rsid w:val="00C412D2"/>
    <w:rsid w:val="00C42363"/>
    <w:rsid w:val="00C42B2D"/>
    <w:rsid w:val="00C42D56"/>
    <w:rsid w:val="00C42DD9"/>
    <w:rsid w:val="00C44AEB"/>
    <w:rsid w:val="00C45DBE"/>
    <w:rsid w:val="00C45F3B"/>
    <w:rsid w:val="00C4734E"/>
    <w:rsid w:val="00C47C4E"/>
    <w:rsid w:val="00C5070E"/>
    <w:rsid w:val="00C5396F"/>
    <w:rsid w:val="00C53C7F"/>
    <w:rsid w:val="00C551E3"/>
    <w:rsid w:val="00C6082E"/>
    <w:rsid w:val="00C70365"/>
    <w:rsid w:val="00C724B6"/>
    <w:rsid w:val="00C72765"/>
    <w:rsid w:val="00C74190"/>
    <w:rsid w:val="00C757B0"/>
    <w:rsid w:val="00C766F4"/>
    <w:rsid w:val="00C7FF91"/>
    <w:rsid w:val="00C8054A"/>
    <w:rsid w:val="00C813CC"/>
    <w:rsid w:val="00C82B90"/>
    <w:rsid w:val="00C84773"/>
    <w:rsid w:val="00C85A99"/>
    <w:rsid w:val="00C85D6B"/>
    <w:rsid w:val="00C86E89"/>
    <w:rsid w:val="00C911B6"/>
    <w:rsid w:val="00C93503"/>
    <w:rsid w:val="00C93B77"/>
    <w:rsid w:val="00C93D91"/>
    <w:rsid w:val="00C947CC"/>
    <w:rsid w:val="00C96C62"/>
    <w:rsid w:val="00CA10E1"/>
    <w:rsid w:val="00CA1F00"/>
    <w:rsid w:val="00CA31EA"/>
    <w:rsid w:val="00CA46F7"/>
    <w:rsid w:val="00CA554B"/>
    <w:rsid w:val="00CB01B2"/>
    <w:rsid w:val="00CB7371"/>
    <w:rsid w:val="00CC2146"/>
    <w:rsid w:val="00CC4D9B"/>
    <w:rsid w:val="00CD116C"/>
    <w:rsid w:val="00CD1395"/>
    <w:rsid w:val="00CD79F6"/>
    <w:rsid w:val="00CE1894"/>
    <w:rsid w:val="00CE2230"/>
    <w:rsid w:val="00CE2899"/>
    <w:rsid w:val="00CE2CF0"/>
    <w:rsid w:val="00CE7C6C"/>
    <w:rsid w:val="00CF29D1"/>
    <w:rsid w:val="00CF398F"/>
    <w:rsid w:val="00CF3D63"/>
    <w:rsid w:val="00CF71E8"/>
    <w:rsid w:val="00D023B6"/>
    <w:rsid w:val="00D02442"/>
    <w:rsid w:val="00D03505"/>
    <w:rsid w:val="00D03D0E"/>
    <w:rsid w:val="00D05AF4"/>
    <w:rsid w:val="00D100FC"/>
    <w:rsid w:val="00D21AE1"/>
    <w:rsid w:val="00D22488"/>
    <w:rsid w:val="00D2264F"/>
    <w:rsid w:val="00D24BC8"/>
    <w:rsid w:val="00D25FB9"/>
    <w:rsid w:val="00D27AEC"/>
    <w:rsid w:val="00D27D30"/>
    <w:rsid w:val="00D32377"/>
    <w:rsid w:val="00D32A6E"/>
    <w:rsid w:val="00D32DD1"/>
    <w:rsid w:val="00D420AD"/>
    <w:rsid w:val="00D43BBF"/>
    <w:rsid w:val="00D46D3E"/>
    <w:rsid w:val="00D5236C"/>
    <w:rsid w:val="00D54469"/>
    <w:rsid w:val="00D565F8"/>
    <w:rsid w:val="00D569E7"/>
    <w:rsid w:val="00D56B4B"/>
    <w:rsid w:val="00D575B0"/>
    <w:rsid w:val="00D5760B"/>
    <w:rsid w:val="00D57BDB"/>
    <w:rsid w:val="00D57F68"/>
    <w:rsid w:val="00D616FF"/>
    <w:rsid w:val="00D62997"/>
    <w:rsid w:val="00D63E00"/>
    <w:rsid w:val="00D63F13"/>
    <w:rsid w:val="00D64618"/>
    <w:rsid w:val="00D702AD"/>
    <w:rsid w:val="00D70697"/>
    <w:rsid w:val="00D760A8"/>
    <w:rsid w:val="00D7FBCD"/>
    <w:rsid w:val="00D8316A"/>
    <w:rsid w:val="00D83BF9"/>
    <w:rsid w:val="00D8513D"/>
    <w:rsid w:val="00D871E1"/>
    <w:rsid w:val="00D9016E"/>
    <w:rsid w:val="00D926C2"/>
    <w:rsid w:val="00D927FD"/>
    <w:rsid w:val="00D92C6C"/>
    <w:rsid w:val="00D941DB"/>
    <w:rsid w:val="00D95B5C"/>
    <w:rsid w:val="00D96569"/>
    <w:rsid w:val="00D97D02"/>
    <w:rsid w:val="00DA0228"/>
    <w:rsid w:val="00DA0DC8"/>
    <w:rsid w:val="00DA3BC9"/>
    <w:rsid w:val="00DA5A5B"/>
    <w:rsid w:val="00DA7A7B"/>
    <w:rsid w:val="00DB0F36"/>
    <w:rsid w:val="00DB5BC9"/>
    <w:rsid w:val="00DB7B72"/>
    <w:rsid w:val="00DC0436"/>
    <w:rsid w:val="00DC093B"/>
    <w:rsid w:val="00DC2058"/>
    <w:rsid w:val="00DC334A"/>
    <w:rsid w:val="00DC3602"/>
    <w:rsid w:val="00DC43D5"/>
    <w:rsid w:val="00DC59F0"/>
    <w:rsid w:val="00DC70FC"/>
    <w:rsid w:val="00DC7A1F"/>
    <w:rsid w:val="00DD314F"/>
    <w:rsid w:val="00DD67DF"/>
    <w:rsid w:val="00DE1D6B"/>
    <w:rsid w:val="00DE3DAF"/>
    <w:rsid w:val="00DE4011"/>
    <w:rsid w:val="00DE4811"/>
    <w:rsid w:val="00DE4EEF"/>
    <w:rsid w:val="00DE76C8"/>
    <w:rsid w:val="00DF02E5"/>
    <w:rsid w:val="00DF039F"/>
    <w:rsid w:val="00DF1624"/>
    <w:rsid w:val="00DF5DFB"/>
    <w:rsid w:val="00DF72FD"/>
    <w:rsid w:val="00E00D6C"/>
    <w:rsid w:val="00E02F42"/>
    <w:rsid w:val="00E04353"/>
    <w:rsid w:val="00E05E8D"/>
    <w:rsid w:val="00E060D0"/>
    <w:rsid w:val="00E11428"/>
    <w:rsid w:val="00E12856"/>
    <w:rsid w:val="00E15275"/>
    <w:rsid w:val="00E2066D"/>
    <w:rsid w:val="00E21098"/>
    <w:rsid w:val="00E25558"/>
    <w:rsid w:val="00E25C62"/>
    <w:rsid w:val="00E27606"/>
    <w:rsid w:val="00E30888"/>
    <w:rsid w:val="00E326C9"/>
    <w:rsid w:val="00E33657"/>
    <w:rsid w:val="00E367E5"/>
    <w:rsid w:val="00E41F3D"/>
    <w:rsid w:val="00E441E4"/>
    <w:rsid w:val="00E47707"/>
    <w:rsid w:val="00E532A9"/>
    <w:rsid w:val="00E546E0"/>
    <w:rsid w:val="00E55D28"/>
    <w:rsid w:val="00E570B9"/>
    <w:rsid w:val="00E57FD6"/>
    <w:rsid w:val="00E61681"/>
    <w:rsid w:val="00E63422"/>
    <w:rsid w:val="00E6372F"/>
    <w:rsid w:val="00E65102"/>
    <w:rsid w:val="00E65809"/>
    <w:rsid w:val="00E703F3"/>
    <w:rsid w:val="00E71693"/>
    <w:rsid w:val="00E716AE"/>
    <w:rsid w:val="00E73AFF"/>
    <w:rsid w:val="00E73ECD"/>
    <w:rsid w:val="00E77E69"/>
    <w:rsid w:val="00E81645"/>
    <w:rsid w:val="00E84431"/>
    <w:rsid w:val="00E855C8"/>
    <w:rsid w:val="00E87466"/>
    <w:rsid w:val="00E878C0"/>
    <w:rsid w:val="00E9155C"/>
    <w:rsid w:val="00E922A8"/>
    <w:rsid w:val="00E928DA"/>
    <w:rsid w:val="00EA33F0"/>
    <w:rsid w:val="00EA3BED"/>
    <w:rsid w:val="00EA4332"/>
    <w:rsid w:val="00EA5D84"/>
    <w:rsid w:val="00EB1EA1"/>
    <w:rsid w:val="00EB376E"/>
    <w:rsid w:val="00EB3AB3"/>
    <w:rsid w:val="00EC0536"/>
    <w:rsid w:val="00EC08CC"/>
    <w:rsid w:val="00EC0FBA"/>
    <w:rsid w:val="00ED1B10"/>
    <w:rsid w:val="00ED24E9"/>
    <w:rsid w:val="00ED4199"/>
    <w:rsid w:val="00ED6F6B"/>
    <w:rsid w:val="00EE1BE3"/>
    <w:rsid w:val="00EE4994"/>
    <w:rsid w:val="00EE4D1D"/>
    <w:rsid w:val="00EE5071"/>
    <w:rsid w:val="00EE5E1A"/>
    <w:rsid w:val="00EF04F8"/>
    <w:rsid w:val="00EF3B74"/>
    <w:rsid w:val="00EF6188"/>
    <w:rsid w:val="00F030FD"/>
    <w:rsid w:val="00F04F66"/>
    <w:rsid w:val="00F11F24"/>
    <w:rsid w:val="00F1373D"/>
    <w:rsid w:val="00F148D6"/>
    <w:rsid w:val="00F14EAE"/>
    <w:rsid w:val="00F15FD7"/>
    <w:rsid w:val="00F16A75"/>
    <w:rsid w:val="00F2172A"/>
    <w:rsid w:val="00F25797"/>
    <w:rsid w:val="00F25D31"/>
    <w:rsid w:val="00F265DB"/>
    <w:rsid w:val="00F26827"/>
    <w:rsid w:val="00F27169"/>
    <w:rsid w:val="00F271F3"/>
    <w:rsid w:val="00F30459"/>
    <w:rsid w:val="00F31718"/>
    <w:rsid w:val="00F32173"/>
    <w:rsid w:val="00F34419"/>
    <w:rsid w:val="00F34B32"/>
    <w:rsid w:val="00F34C44"/>
    <w:rsid w:val="00F35BE5"/>
    <w:rsid w:val="00F3792D"/>
    <w:rsid w:val="00F406D4"/>
    <w:rsid w:val="00F407EB"/>
    <w:rsid w:val="00F42F3B"/>
    <w:rsid w:val="00F511EA"/>
    <w:rsid w:val="00F51BEF"/>
    <w:rsid w:val="00F5265F"/>
    <w:rsid w:val="00F52D89"/>
    <w:rsid w:val="00F538A2"/>
    <w:rsid w:val="00F5581B"/>
    <w:rsid w:val="00F57879"/>
    <w:rsid w:val="00F6167C"/>
    <w:rsid w:val="00F706EB"/>
    <w:rsid w:val="00F75457"/>
    <w:rsid w:val="00F76DEA"/>
    <w:rsid w:val="00F838B8"/>
    <w:rsid w:val="00F83CFB"/>
    <w:rsid w:val="00F84204"/>
    <w:rsid w:val="00F90387"/>
    <w:rsid w:val="00F93C39"/>
    <w:rsid w:val="00F956DE"/>
    <w:rsid w:val="00F97338"/>
    <w:rsid w:val="00F9760C"/>
    <w:rsid w:val="00F97B5A"/>
    <w:rsid w:val="00FA3B17"/>
    <w:rsid w:val="00FA5A86"/>
    <w:rsid w:val="00FA6767"/>
    <w:rsid w:val="00FA7AFF"/>
    <w:rsid w:val="00FB1649"/>
    <w:rsid w:val="00FB40A6"/>
    <w:rsid w:val="00FB5514"/>
    <w:rsid w:val="00FC308B"/>
    <w:rsid w:val="00FC319A"/>
    <w:rsid w:val="00FC4693"/>
    <w:rsid w:val="00FD057B"/>
    <w:rsid w:val="00FD1BB6"/>
    <w:rsid w:val="00FD2235"/>
    <w:rsid w:val="00FD40F7"/>
    <w:rsid w:val="00FD62CA"/>
    <w:rsid w:val="00FD6581"/>
    <w:rsid w:val="00FD687E"/>
    <w:rsid w:val="00FD7029"/>
    <w:rsid w:val="00FE2CB4"/>
    <w:rsid w:val="00FE399B"/>
    <w:rsid w:val="00FE75CF"/>
    <w:rsid w:val="00FF1C84"/>
    <w:rsid w:val="00FF4E9C"/>
    <w:rsid w:val="00FF608C"/>
    <w:rsid w:val="00FF73D8"/>
    <w:rsid w:val="0115161F"/>
    <w:rsid w:val="0144C53F"/>
    <w:rsid w:val="015AA105"/>
    <w:rsid w:val="0177FA85"/>
    <w:rsid w:val="01865057"/>
    <w:rsid w:val="01906B14"/>
    <w:rsid w:val="01AA3C0A"/>
    <w:rsid w:val="01BA7622"/>
    <w:rsid w:val="02309AAC"/>
    <w:rsid w:val="023116D3"/>
    <w:rsid w:val="0236639B"/>
    <w:rsid w:val="02402CB4"/>
    <w:rsid w:val="024C5599"/>
    <w:rsid w:val="02B81303"/>
    <w:rsid w:val="02DA9523"/>
    <w:rsid w:val="02E24121"/>
    <w:rsid w:val="02F809B4"/>
    <w:rsid w:val="030C4F45"/>
    <w:rsid w:val="03159C53"/>
    <w:rsid w:val="03416C18"/>
    <w:rsid w:val="037E46FB"/>
    <w:rsid w:val="0390410C"/>
    <w:rsid w:val="03A3F4CC"/>
    <w:rsid w:val="03C34F92"/>
    <w:rsid w:val="03C7218E"/>
    <w:rsid w:val="03D034A7"/>
    <w:rsid w:val="04088162"/>
    <w:rsid w:val="04748D16"/>
    <w:rsid w:val="0491E653"/>
    <w:rsid w:val="04956B0B"/>
    <w:rsid w:val="04D4AA67"/>
    <w:rsid w:val="050BB852"/>
    <w:rsid w:val="052D588D"/>
    <w:rsid w:val="05357E02"/>
    <w:rsid w:val="0579446F"/>
    <w:rsid w:val="05CC744B"/>
    <w:rsid w:val="05CC8BCE"/>
    <w:rsid w:val="05E90FC1"/>
    <w:rsid w:val="05F6FDEE"/>
    <w:rsid w:val="063A809C"/>
    <w:rsid w:val="0640F7BD"/>
    <w:rsid w:val="06477404"/>
    <w:rsid w:val="064F200A"/>
    <w:rsid w:val="068D883A"/>
    <w:rsid w:val="06A892A9"/>
    <w:rsid w:val="06EB54CE"/>
    <w:rsid w:val="06FBEC73"/>
    <w:rsid w:val="071418B1"/>
    <w:rsid w:val="07531F2E"/>
    <w:rsid w:val="0763E1D3"/>
    <w:rsid w:val="078430E7"/>
    <w:rsid w:val="078AB054"/>
    <w:rsid w:val="079ADE66"/>
    <w:rsid w:val="07A5AC92"/>
    <w:rsid w:val="07DD168F"/>
    <w:rsid w:val="07E01512"/>
    <w:rsid w:val="07EE037F"/>
    <w:rsid w:val="07F4116B"/>
    <w:rsid w:val="07F4A9F2"/>
    <w:rsid w:val="07FFEE1E"/>
    <w:rsid w:val="080A938B"/>
    <w:rsid w:val="08176519"/>
    <w:rsid w:val="081FC7D0"/>
    <w:rsid w:val="08301841"/>
    <w:rsid w:val="085B08BC"/>
    <w:rsid w:val="086DB9F7"/>
    <w:rsid w:val="08757427"/>
    <w:rsid w:val="089B2FF6"/>
    <w:rsid w:val="089EB9DF"/>
    <w:rsid w:val="08D18CD9"/>
    <w:rsid w:val="08E8EB21"/>
    <w:rsid w:val="0905F43F"/>
    <w:rsid w:val="0916FE81"/>
    <w:rsid w:val="098E245B"/>
    <w:rsid w:val="09C93405"/>
    <w:rsid w:val="09CB9DDA"/>
    <w:rsid w:val="09CEB0DF"/>
    <w:rsid w:val="09D86F9A"/>
    <w:rsid w:val="09E22F6D"/>
    <w:rsid w:val="09EE3AB1"/>
    <w:rsid w:val="09EFD37E"/>
    <w:rsid w:val="09F012E2"/>
    <w:rsid w:val="09F61CAE"/>
    <w:rsid w:val="0A0061F0"/>
    <w:rsid w:val="0A14AB1A"/>
    <w:rsid w:val="0A27667F"/>
    <w:rsid w:val="0A6D4415"/>
    <w:rsid w:val="0A777E57"/>
    <w:rsid w:val="0A996C88"/>
    <w:rsid w:val="0AC2FECC"/>
    <w:rsid w:val="0AC84876"/>
    <w:rsid w:val="0AC85194"/>
    <w:rsid w:val="0AE58068"/>
    <w:rsid w:val="0AF1EFD3"/>
    <w:rsid w:val="0B502547"/>
    <w:rsid w:val="0B576892"/>
    <w:rsid w:val="0B5FCB44"/>
    <w:rsid w:val="0B675B16"/>
    <w:rsid w:val="0BA21073"/>
    <w:rsid w:val="0BAE0781"/>
    <w:rsid w:val="0BEC3009"/>
    <w:rsid w:val="0BED0720"/>
    <w:rsid w:val="0C033AF4"/>
    <w:rsid w:val="0C68792E"/>
    <w:rsid w:val="0CA143E5"/>
    <w:rsid w:val="0CA18015"/>
    <w:rsid w:val="0CA1F4C3"/>
    <w:rsid w:val="0CBB1D20"/>
    <w:rsid w:val="0CD03767"/>
    <w:rsid w:val="0D39A942"/>
    <w:rsid w:val="0D6A31D8"/>
    <w:rsid w:val="0D7E1FD8"/>
    <w:rsid w:val="0DBA7CCE"/>
    <w:rsid w:val="0DCF4190"/>
    <w:rsid w:val="0DD46E75"/>
    <w:rsid w:val="0DD8C05D"/>
    <w:rsid w:val="0DE231B7"/>
    <w:rsid w:val="0E02D3E5"/>
    <w:rsid w:val="0E1028D2"/>
    <w:rsid w:val="0E588D77"/>
    <w:rsid w:val="0EC5F3B0"/>
    <w:rsid w:val="0ECA06C9"/>
    <w:rsid w:val="0ECB30D5"/>
    <w:rsid w:val="0EDE5BF2"/>
    <w:rsid w:val="0EE0352D"/>
    <w:rsid w:val="0EFCB5CD"/>
    <w:rsid w:val="0F03D3D8"/>
    <w:rsid w:val="0F05EE35"/>
    <w:rsid w:val="0F15AFE6"/>
    <w:rsid w:val="0F3D563C"/>
    <w:rsid w:val="0F52659C"/>
    <w:rsid w:val="0F5792CF"/>
    <w:rsid w:val="0F6C8AA3"/>
    <w:rsid w:val="0F89D552"/>
    <w:rsid w:val="0FAFCF0E"/>
    <w:rsid w:val="0FC15BFF"/>
    <w:rsid w:val="0FD21883"/>
    <w:rsid w:val="10233A89"/>
    <w:rsid w:val="102FFCEA"/>
    <w:rsid w:val="10341DB7"/>
    <w:rsid w:val="1034D41C"/>
    <w:rsid w:val="103E305D"/>
    <w:rsid w:val="105B4069"/>
    <w:rsid w:val="1066F440"/>
    <w:rsid w:val="10689FC1"/>
    <w:rsid w:val="10691EF7"/>
    <w:rsid w:val="10B06FF1"/>
    <w:rsid w:val="10BBA1F0"/>
    <w:rsid w:val="10C3A479"/>
    <w:rsid w:val="10C52DC2"/>
    <w:rsid w:val="10EA4D64"/>
    <w:rsid w:val="10EB2D9B"/>
    <w:rsid w:val="110C3E2E"/>
    <w:rsid w:val="11189116"/>
    <w:rsid w:val="113F6DA6"/>
    <w:rsid w:val="11860864"/>
    <w:rsid w:val="11894256"/>
    <w:rsid w:val="119DB4E9"/>
    <w:rsid w:val="11CBE333"/>
    <w:rsid w:val="11E17AAC"/>
    <w:rsid w:val="11F202EB"/>
    <w:rsid w:val="11FC9BF9"/>
    <w:rsid w:val="1209FC04"/>
    <w:rsid w:val="1210B919"/>
    <w:rsid w:val="121326EB"/>
    <w:rsid w:val="12235767"/>
    <w:rsid w:val="1231E791"/>
    <w:rsid w:val="123D7A70"/>
    <w:rsid w:val="123F6AB2"/>
    <w:rsid w:val="1250026D"/>
    <w:rsid w:val="125615EE"/>
    <w:rsid w:val="12676C59"/>
    <w:rsid w:val="12B69C5A"/>
    <w:rsid w:val="12D7A5F2"/>
    <w:rsid w:val="12E25411"/>
    <w:rsid w:val="12EDA31F"/>
    <w:rsid w:val="12EDB817"/>
    <w:rsid w:val="13079837"/>
    <w:rsid w:val="13113647"/>
    <w:rsid w:val="133A8785"/>
    <w:rsid w:val="134CF12B"/>
    <w:rsid w:val="135901B6"/>
    <w:rsid w:val="1360381A"/>
    <w:rsid w:val="1360709A"/>
    <w:rsid w:val="1367168D"/>
    <w:rsid w:val="139DD3F9"/>
    <w:rsid w:val="139FB71A"/>
    <w:rsid w:val="13B9765A"/>
    <w:rsid w:val="13C095FD"/>
    <w:rsid w:val="14065C2F"/>
    <w:rsid w:val="141A86E3"/>
    <w:rsid w:val="142DE8CE"/>
    <w:rsid w:val="143AEB3F"/>
    <w:rsid w:val="143B5D34"/>
    <w:rsid w:val="143D97C1"/>
    <w:rsid w:val="144C5AEC"/>
    <w:rsid w:val="146D5DC3"/>
    <w:rsid w:val="1471B36E"/>
    <w:rsid w:val="1489CE56"/>
    <w:rsid w:val="14942524"/>
    <w:rsid w:val="14A02CCD"/>
    <w:rsid w:val="14CE3A0B"/>
    <w:rsid w:val="14F05EB3"/>
    <w:rsid w:val="14F3C66E"/>
    <w:rsid w:val="150D095C"/>
    <w:rsid w:val="151FC344"/>
    <w:rsid w:val="152BCF57"/>
    <w:rsid w:val="153E9E30"/>
    <w:rsid w:val="158AD894"/>
    <w:rsid w:val="1595FD4C"/>
    <w:rsid w:val="15D31E25"/>
    <w:rsid w:val="15DEF7FD"/>
    <w:rsid w:val="15F9847F"/>
    <w:rsid w:val="160B86D9"/>
    <w:rsid w:val="160C5280"/>
    <w:rsid w:val="16122694"/>
    <w:rsid w:val="161CE3DA"/>
    <w:rsid w:val="16264918"/>
    <w:rsid w:val="1663E61B"/>
    <w:rsid w:val="166D3D9D"/>
    <w:rsid w:val="167E70F4"/>
    <w:rsid w:val="1690A783"/>
    <w:rsid w:val="16A82765"/>
    <w:rsid w:val="16B04363"/>
    <w:rsid w:val="16E432BC"/>
    <w:rsid w:val="16E81EA8"/>
    <w:rsid w:val="16FEBF70"/>
    <w:rsid w:val="1702DFB2"/>
    <w:rsid w:val="17116B46"/>
    <w:rsid w:val="177346C1"/>
    <w:rsid w:val="1782360A"/>
    <w:rsid w:val="17A61357"/>
    <w:rsid w:val="17DD8DE4"/>
    <w:rsid w:val="17F22D90"/>
    <w:rsid w:val="17FB61E8"/>
    <w:rsid w:val="1804D711"/>
    <w:rsid w:val="1809AD57"/>
    <w:rsid w:val="180B32C8"/>
    <w:rsid w:val="180D0DE7"/>
    <w:rsid w:val="1836E2CE"/>
    <w:rsid w:val="183CBA69"/>
    <w:rsid w:val="183DD920"/>
    <w:rsid w:val="184926D5"/>
    <w:rsid w:val="18547A29"/>
    <w:rsid w:val="1868307B"/>
    <w:rsid w:val="186ACCD5"/>
    <w:rsid w:val="18751603"/>
    <w:rsid w:val="18943A34"/>
    <w:rsid w:val="1896D57C"/>
    <w:rsid w:val="18ABF61E"/>
    <w:rsid w:val="18B8278E"/>
    <w:rsid w:val="18BA527A"/>
    <w:rsid w:val="18BD2081"/>
    <w:rsid w:val="18C22348"/>
    <w:rsid w:val="18EE9FCA"/>
    <w:rsid w:val="19133410"/>
    <w:rsid w:val="19178F3B"/>
    <w:rsid w:val="1928AF1D"/>
    <w:rsid w:val="1936A016"/>
    <w:rsid w:val="194CAC75"/>
    <w:rsid w:val="199369C7"/>
    <w:rsid w:val="199DA562"/>
    <w:rsid w:val="19C1C7FE"/>
    <w:rsid w:val="19C5A377"/>
    <w:rsid w:val="19D90533"/>
    <w:rsid w:val="1A424105"/>
    <w:rsid w:val="1A544E8E"/>
    <w:rsid w:val="1A6834F8"/>
    <w:rsid w:val="1A753BDF"/>
    <w:rsid w:val="1AE3907C"/>
    <w:rsid w:val="1B212102"/>
    <w:rsid w:val="1B4563BD"/>
    <w:rsid w:val="1B54F6AC"/>
    <w:rsid w:val="1B5CC495"/>
    <w:rsid w:val="1B6737BD"/>
    <w:rsid w:val="1B73A3E4"/>
    <w:rsid w:val="1BAB9706"/>
    <w:rsid w:val="1BACB6C5"/>
    <w:rsid w:val="1BD3E7F5"/>
    <w:rsid w:val="1BD5F20A"/>
    <w:rsid w:val="1BDC4FBA"/>
    <w:rsid w:val="1BF1490D"/>
    <w:rsid w:val="1C1FB30F"/>
    <w:rsid w:val="1C2EDB45"/>
    <w:rsid w:val="1C3A1A4B"/>
    <w:rsid w:val="1C6CF5CA"/>
    <w:rsid w:val="1C7EB397"/>
    <w:rsid w:val="1C8B712F"/>
    <w:rsid w:val="1C8B968D"/>
    <w:rsid w:val="1C98D3B2"/>
    <w:rsid w:val="1CBD8BFD"/>
    <w:rsid w:val="1CE62E86"/>
    <w:rsid w:val="1D20E6EB"/>
    <w:rsid w:val="1D419740"/>
    <w:rsid w:val="1D488726"/>
    <w:rsid w:val="1D49232C"/>
    <w:rsid w:val="1D71CA3A"/>
    <w:rsid w:val="1D7E058D"/>
    <w:rsid w:val="1DABDB80"/>
    <w:rsid w:val="1DE487B6"/>
    <w:rsid w:val="1DF65BED"/>
    <w:rsid w:val="1DFB93E0"/>
    <w:rsid w:val="1E004C4D"/>
    <w:rsid w:val="1E08B07C"/>
    <w:rsid w:val="1E0A57ED"/>
    <w:rsid w:val="1E11023A"/>
    <w:rsid w:val="1E3A5C30"/>
    <w:rsid w:val="1E506137"/>
    <w:rsid w:val="1E76C035"/>
    <w:rsid w:val="1E782C32"/>
    <w:rsid w:val="1EA1505B"/>
    <w:rsid w:val="1ECA5132"/>
    <w:rsid w:val="1ECA98D7"/>
    <w:rsid w:val="1EF89ABA"/>
    <w:rsid w:val="1EFCB764"/>
    <w:rsid w:val="1F04864B"/>
    <w:rsid w:val="1F14F688"/>
    <w:rsid w:val="1F7AB5DD"/>
    <w:rsid w:val="1FC6D928"/>
    <w:rsid w:val="1FC9AF60"/>
    <w:rsid w:val="1FCA8BB2"/>
    <w:rsid w:val="1FDB2D5A"/>
    <w:rsid w:val="2008AB2E"/>
    <w:rsid w:val="201375DC"/>
    <w:rsid w:val="20230319"/>
    <w:rsid w:val="2051C742"/>
    <w:rsid w:val="207D2652"/>
    <w:rsid w:val="20888007"/>
    <w:rsid w:val="20D9B111"/>
    <w:rsid w:val="20FC2FBF"/>
    <w:rsid w:val="2117DED8"/>
    <w:rsid w:val="211BA397"/>
    <w:rsid w:val="219290FA"/>
    <w:rsid w:val="21AC097B"/>
    <w:rsid w:val="21ECE7FE"/>
    <w:rsid w:val="220235D8"/>
    <w:rsid w:val="22134C53"/>
    <w:rsid w:val="222489CF"/>
    <w:rsid w:val="224675D8"/>
    <w:rsid w:val="224703D2"/>
    <w:rsid w:val="224D5198"/>
    <w:rsid w:val="22772609"/>
    <w:rsid w:val="2284D11C"/>
    <w:rsid w:val="22A169F2"/>
    <w:rsid w:val="22D938B6"/>
    <w:rsid w:val="22DA5AA4"/>
    <w:rsid w:val="22E3E77B"/>
    <w:rsid w:val="22F09A3A"/>
    <w:rsid w:val="22F300AF"/>
    <w:rsid w:val="232A9CDF"/>
    <w:rsid w:val="2376222E"/>
    <w:rsid w:val="23763EB9"/>
    <w:rsid w:val="2396E852"/>
    <w:rsid w:val="239B9EB7"/>
    <w:rsid w:val="239D99C4"/>
    <w:rsid w:val="23B7E868"/>
    <w:rsid w:val="23BB37A9"/>
    <w:rsid w:val="23E2C320"/>
    <w:rsid w:val="240721E5"/>
    <w:rsid w:val="2446DFB5"/>
    <w:rsid w:val="24569AFF"/>
    <w:rsid w:val="247C3E56"/>
    <w:rsid w:val="24857164"/>
    <w:rsid w:val="249036AA"/>
    <w:rsid w:val="24910BB6"/>
    <w:rsid w:val="24B78790"/>
    <w:rsid w:val="24C00ACE"/>
    <w:rsid w:val="24D2200B"/>
    <w:rsid w:val="2503F4DC"/>
    <w:rsid w:val="251AE1CD"/>
    <w:rsid w:val="252258FD"/>
    <w:rsid w:val="252F4174"/>
    <w:rsid w:val="25351AEB"/>
    <w:rsid w:val="2537E127"/>
    <w:rsid w:val="25404A75"/>
    <w:rsid w:val="257853E0"/>
    <w:rsid w:val="2590A94B"/>
    <w:rsid w:val="2597B131"/>
    <w:rsid w:val="25A75F61"/>
    <w:rsid w:val="25BAA736"/>
    <w:rsid w:val="25E4E41F"/>
    <w:rsid w:val="25F951F8"/>
    <w:rsid w:val="25FD3F0F"/>
    <w:rsid w:val="266D5AFA"/>
    <w:rsid w:val="26D823BB"/>
    <w:rsid w:val="26F40AED"/>
    <w:rsid w:val="2708C7BD"/>
    <w:rsid w:val="27590630"/>
    <w:rsid w:val="275E23E4"/>
    <w:rsid w:val="278554BD"/>
    <w:rsid w:val="279602B6"/>
    <w:rsid w:val="27BD3A5B"/>
    <w:rsid w:val="27CFE983"/>
    <w:rsid w:val="27D72EBC"/>
    <w:rsid w:val="27DA5796"/>
    <w:rsid w:val="27E697CD"/>
    <w:rsid w:val="2816A652"/>
    <w:rsid w:val="28809678"/>
    <w:rsid w:val="28AE71B4"/>
    <w:rsid w:val="28B2C991"/>
    <w:rsid w:val="28D2EE8A"/>
    <w:rsid w:val="28D3AF2A"/>
    <w:rsid w:val="291591E3"/>
    <w:rsid w:val="292BE317"/>
    <w:rsid w:val="292CFBA5"/>
    <w:rsid w:val="292E0FC1"/>
    <w:rsid w:val="2930276A"/>
    <w:rsid w:val="2931FB67"/>
    <w:rsid w:val="29499C28"/>
    <w:rsid w:val="298F34FD"/>
    <w:rsid w:val="299FA008"/>
    <w:rsid w:val="29AC64F8"/>
    <w:rsid w:val="29B7B6E2"/>
    <w:rsid w:val="29FE28B2"/>
    <w:rsid w:val="2A12A9D2"/>
    <w:rsid w:val="2A37AA31"/>
    <w:rsid w:val="2A7E5C3E"/>
    <w:rsid w:val="2AB085E8"/>
    <w:rsid w:val="2B20FAE4"/>
    <w:rsid w:val="2B292A94"/>
    <w:rsid w:val="2B2EA0F6"/>
    <w:rsid w:val="2B498022"/>
    <w:rsid w:val="2B4F9115"/>
    <w:rsid w:val="2B4FF81A"/>
    <w:rsid w:val="2B7AD0E0"/>
    <w:rsid w:val="2B948856"/>
    <w:rsid w:val="2BBCBF2E"/>
    <w:rsid w:val="2BC97B09"/>
    <w:rsid w:val="2BCAD45E"/>
    <w:rsid w:val="2BE12CC0"/>
    <w:rsid w:val="2BED8909"/>
    <w:rsid w:val="2C202EA3"/>
    <w:rsid w:val="2C28A11C"/>
    <w:rsid w:val="2C36AECE"/>
    <w:rsid w:val="2C3CE293"/>
    <w:rsid w:val="2C6383D9"/>
    <w:rsid w:val="2C64CBAB"/>
    <w:rsid w:val="2C6F4673"/>
    <w:rsid w:val="2C7E69EF"/>
    <w:rsid w:val="2C86D3AF"/>
    <w:rsid w:val="2C902170"/>
    <w:rsid w:val="2C96FE52"/>
    <w:rsid w:val="2CA09AC7"/>
    <w:rsid w:val="2CDB7BA8"/>
    <w:rsid w:val="2CFD4CE8"/>
    <w:rsid w:val="2D224BB5"/>
    <w:rsid w:val="2D397799"/>
    <w:rsid w:val="2D3A4B46"/>
    <w:rsid w:val="2D500A7E"/>
    <w:rsid w:val="2D5B1E15"/>
    <w:rsid w:val="2D5CAAA7"/>
    <w:rsid w:val="2D8279DC"/>
    <w:rsid w:val="2D93E82E"/>
    <w:rsid w:val="2D964796"/>
    <w:rsid w:val="2DAB3AB6"/>
    <w:rsid w:val="2DB01AC3"/>
    <w:rsid w:val="2DD125F0"/>
    <w:rsid w:val="2DDC055D"/>
    <w:rsid w:val="2DE3D22D"/>
    <w:rsid w:val="2DFF543A"/>
    <w:rsid w:val="2E31CA28"/>
    <w:rsid w:val="2E3A61B4"/>
    <w:rsid w:val="2E45EA41"/>
    <w:rsid w:val="2E55D951"/>
    <w:rsid w:val="2EDA1F13"/>
    <w:rsid w:val="2EDBBEBE"/>
    <w:rsid w:val="2EDC4CB0"/>
    <w:rsid w:val="2F7D602E"/>
    <w:rsid w:val="2FCF9C29"/>
    <w:rsid w:val="2FFE3BDD"/>
    <w:rsid w:val="30035C8D"/>
    <w:rsid w:val="300718BC"/>
    <w:rsid w:val="300DCBCB"/>
    <w:rsid w:val="303B2201"/>
    <w:rsid w:val="3041F43B"/>
    <w:rsid w:val="3061551C"/>
    <w:rsid w:val="30713714"/>
    <w:rsid w:val="30768C7B"/>
    <w:rsid w:val="308D5BAD"/>
    <w:rsid w:val="30B87FF0"/>
    <w:rsid w:val="30CDE858"/>
    <w:rsid w:val="30E99525"/>
    <w:rsid w:val="31132A00"/>
    <w:rsid w:val="311686F6"/>
    <w:rsid w:val="311DCC9F"/>
    <w:rsid w:val="31247AA8"/>
    <w:rsid w:val="313CF32B"/>
    <w:rsid w:val="314448F5"/>
    <w:rsid w:val="319A998A"/>
    <w:rsid w:val="31A336DE"/>
    <w:rsid w:val="31B98C36"/>
    <w:rsid w:val="31BCA0C1"/>
    <w:rsid w:val="31CAB64D"/>
    <w:rsid w:val="31CBB15D"/>
    <w:rsid w:val="31EA4A00"/>
    <w:rsid w:val="32040F01"/>
    <w:rsid w:val="3206478E"/>
    <w:rsid w:val="3236F33B"/>
    <w:rsid w:val="323B4302"/>
    <w:rsid w:val="324B5460"/>
    <w:rsid w:val="32500497"/>
    <w:rsid w:val="3274656D"/>
    <w:rsid w:val="328B5BFA"/>
    <w:rsid w:val="32964766"/>
    <w:rsid w:val="329794A2"/>
    <w:rsid w:val="32AC953F"/>
    <w:rsid w:val="32AF2C39"/>
    <w:rsid w:val="32B0C634"/>
    <w:rsid w:val="32F69917"/>
    <w:rsid w:val="32F7AF72"/>
    <w:rsid w:val="3303D832"/>
    <w:rsid w:val="3307054A"/>
    <w:rsid w:val="331A1A6F"/>
    <w:rsid w:val="3331081B"/>
    <w:rsid w:val="3349EBAB"/>
    <w:rsid w:val="335148F1"/>
    <w:rsid w:val="33558E26"/>
    <w:rsid w:val="33922893"/>
    <w:rsid w:val="33A7A70D"/>
    <w:rsid w:val="33ABA9BF"/>
    <w:rsid w:val="33D8FB33"/>
    <w:rsid w:val="33FA7E92"/>
    <w:rsid w:val="340794A8"/>
    <w:rsid w:val="3409E922"/>
    <w:rsid w:val="342FF31D"/>
    <w:rsid w:val="3434291E"/>
    <w:rsid w:val="34587809"/>
    <w:rsid w:val="346DB5E7"/>
    <w:rsid w:val="3475516A"/>
    <w:rsid w:val="34BFFEFA"/>
    <w:rsid w:val="34C4B1CE"/>
    <w:rsid w:val="34E505F6"/>
    <w:rsid w:val="34F21AF5"/>
    <w:rsid w:val="34F4E00B"/>
    <w:rsid w:val="3502B29F"/>
    <w:rsid w:val="3534FC23"/>
    <w:rsid w:val="353C7144"/>
    <w:rsid w:val="3544C5CF"/>
    <w:rsid w:val="354D94B7"/>
    <w:rsid w:val="355E4BFC"/>
    <w:rsid w:val="355E7630"/>
    <w:rsid w:val="356F574A"/>
    <w:rsid w:val="356FF46C"/>
    <w:rsid w:val="356FF9EE"/>
    <w:rsid w:val="35715E96"/>
    <w:rsid w:val="35A4F3EE"/>
    <w:rsid w:val="35B7770C"/>
    <w:rsid w:val="35CFF651"/>
    <w:rsid w:val="35D37249"/>
    <w:rsid w:val="35D41879"/>
    <w:rsid w:val="35E56B2F"/>
    <w:rsid w:val="364D7850"/>
    <w:rsid w:val="3692806F"/>
    <w:rsid w:val="36AEF812"/>
    <w:rsid w:val="36C05F42"/>
    <w:rsid w:val="36C0CAC3"/>
    <w:rsid w:val="36D45D58"/>
    <w:rsid w:val="36EF21E8"/>
    <w:rsid w:val="371908BE"/>
    <w:rsid w:val="371BB1C9"/>
    <w:rsid w:val="37344397"/>
    <w:rsid w:val="37434E09"/>
    <w:rsid w:val="3748F020"/>
    <w:rsid w:val="375E1D06"/>
    <w:rsid w:val="3765DFCB"/>
    <w:rsid w:val="377ADFC3"/>
    <w:rsid w:val="37869C71"/>
    <w:rsid w:val="379AFB86"/>
    <w:rsid w:val="37B95A96"/>
    <w:rsid w:val="37C502E4"/>
    <w:rsid w:val="37DAEF12"/>
    <w:rsid w:val="37DE775F"/>
    <w:rsid w:val="37E4BC78"/>
    <w:rsid w:val="37F3FE8B"/>
    <w:rsid w:val="381C8810"/>
    <w:rsid w:val="381D31ED"/>
    <w:rsid w:val="38430C32"/>
    <w:rsid w:val="38A24918"/>
    <w:rsid w:val="38A52FB9"/>
    <w:rsid w:val="38E76838"/>
    <w:rsid w:val="3924E198"/>
    <w:rsid w:val="3929C636"/>
    <w:rsid w:val="39638043"/>
    <w:rsid w:val="3984F1EC"/>
    <w:rsid w:val="399F5F78"/>
    <w:rsid w:val="39AC18A9"/>
    <w:rsid w:val="39D1B7A3"/>
    <w:rsid w:val="39D3F3AC"/>
    <w:rsid w:val="39D8F0AF"/>
    <w:rsid w:val="39E01B72"/>
    <w:rsid w:val="3A01D337"/>
    <w:rsid w:val="3A2549AC"/>
    <w:rsid w:val="3A2FDEF5"/>
    <w:rsid w:val="3A39B4FD"/>
    <w:rsid w:val="3A3E625C"/>
    <w:rsid w:val="3A626C55"/>
    <w:rsid w:val="3A92B24A"/>
    <w:rsid w:val="3AB21B82"/>
    <w:rsid w:val="3AB28085"/>
    <w:rsid w:val="3B394F6F"/>
    <w:rsid w:val="3B43CA03"/>
    <w:rsid w:val="3B60BFD7"/>
    <w:rsid w:val="3BCD4A30"/>
    <w:rsid w:val="3BD10F76"/>
    <w:rsid w:val="3BD44E9E"/>
    <w:rsid w:val="3C35BD76"/>
    <w:rsid w:val="3C384DDC"/>
    <w:rsid w:val="3C65E0F8"/>
    <w:rsid w:val="3C83BF83"/>
    <w:rsid w:val="3C91B43E"/>
    <w:rsid w:val="3CCABC3F"/>
    <w:rsid w:val="3CCE4A20"/>
    <w:rsid w:val="3CE3480F"/>
    <w:rsid w:val="3CE86852"/>
    <w:rsid w:val="3D151D94"/>
    <w:rsid w:val="3D3640F2"/>
    <w:rsid w:val="3D7C03A0"/>
    <w:rsid w:val="3DC8B3E2"/>
    <w:rsid w:val="3DF6A159"/>
    <w:rsid w:val="3E0AC318"/>
    <w:rsid w:val="3E19169A"/>
    <w:rsid w:val="3E208869"/>
    <w:rsid w:val="3E2368A5"/>
    <w:rsid w:val="3E2D849F"/>
    <w:rsid w:val="3E4DB8E3"/>
    <w:rsid w:val="3E7B4231"/>
    <w:rsid w:val="3EA38FE4"/>
    <w:rsid w:val="3ECF84E8"/>
    <w:rsid w:val="3ED802B9"/>
    <w:rsid w:val="3EF5AB18"/>
    <w:rsid w:val="3F1D57A2"/>
    <w:rsid w:val="3F336BE2"/>
    <w:rsid w:val="3F7AFABF"/>
    <w:rsid w:val="3FC23C66"/>
    <w:rsid w:val="403B2D47"/>
    <w:rsid w:val="40582C7D"/>
    <w:rsid w:val="40659A67"/>
    <w:rsid w:val="408A6E3C"/>
    <w:rsid w:val="408BE2FB"/>
    <w:rsid w:val="408E5A04"/>
    <w:rsid w:val="4094B8FD"/>
    <w:rsid w:val="40EE3BA6"/>
    <w:rsid w:val="41042DB7"/>
    <w:rsid w:val="41117B43"/>
    <w:rsid w:val="41123660"/>
    <w:rsid w:val="412E0D26"/>
    <w:rsid w:val="413F2D7D"/>
    <w:rsid w:val="413F879F"/>
    <w:rsid w:val="4140BBFC"/>
    <w:rsid w:val="414A9741"/>
    <w:rsid w:val="4154C2A2"/>
    <w:rsid w:val="41652561"/>
    <w:rsid w:val="4182F37D"/>
    <w:rsid w:val="419D7069"/>
    <w:rsid w:val="41B3DB51"/>
    <w:rsid w:val="41DB8865"/>
    <w:rsid w:val="41DE343B"/>
    <w:rsid w:val="4204315E"/>
    <w:rsid w:val="42099D08"/>
    <w:rsid w:val="4212AD6F"/>
    <w:rsid w:val="421FD850"/>
    <w:rsid w:val="42578498"/>
    <w:rsid w:val="42746F13"/>
    <w:rsid w:val="42817AB2"/>
    <w:rsid w:val="42DC9C4B"/>
    <w:rsid w:val="42DE9FCF"/>
    <w:rsid w:val="42DFA760"/>
    <w:rsid w:val="42E11E17"/>
    <w:rsid w:val="42F71EF9"/>
    <w:rsid w:val="42FD5E27"/>
    <w:rsid w:val="4300F5C2"/>
    <w:rsid w:val="43196704"/>
    <w:rsid w:val="431BFEB6"/>
    <w:rsid w:val="4369CA9B"/>
    <w:rsid w:val="43B02951"/>
    <w:rsid w:val="43BFC5FB"/>
    <w:rsid w:val="43D43ABC"/>
    <w:rsid w:val="443305AB"/>
    <w:rsid w:val="443629C1"/>
    <w:rsid w:val="445F0B21"/>
    <w:rsid w:val="44646F2C"/>
    <w:rsid w:val="4467ABCD"/>
    <w:rsid w:val="4471597C"/>
    <w:rsid w:val="448F620C"/>
    <w:rsid w:val="449137C2"/>
    <w:rsid w:val="449A533D"/>
    <w:rsid w:val="44B45CD2"/>
    <w:rsid w:val="44E1E23E"/>
    <w:rsid w:val="44E61968"/>
    <w:rsid w:val="44EE5BF5"/>
    <w:rsid w:val="4501BAD5"/>
    <w:rsid w:val="45571EDA"/>
    <w:rsid w:val="45B49608"/>
    <w:rsid w:val="45C2A604"/>
    <w:rsid w:val="462E1F13"/>
    <w:rsid w:val="46463080"/>
    <w:rsid w:val="467806C0"/>
    <w:rsid w:val="4694A690"/>
    <w:rsid w:val="469EBAE9"/>
    <w:rsid w:val="4700406A"/>
    <w:rsid w:val="4733A2E0"/>
    <w:rsid w:val="474ADAB6"/>
    <w:rsid w:val="4792D070"/>
    <w:rsid w:val="479C2E75"/>
    <w:rsid w:val="47C7ED4E"/>
    <w:rsid w:val="47E10DD4"/>
    <w:rsid w:val="47E3AC62"/>
    <w:rsid w:val="47FD1561"/>
    <w:rsid w:val="48052459"/>
    <w:rsid w:val="48069EDB"/>
    <w:rsid w:val="480CA8A6"/>
    <w:rsid w:val="4816ED7B"/>
    <w:rsid w:val="4855E859"/>
    <w:rsid w:val="48C89C9A"/>
    <w:rsid w:val="48D47393"/>
    <w:rsid w:val="48FADFD0"/>
    <w:rsid w:val="48FD1832"/>
    <w:rsid w:val="492512E7"/>
    <w:rsid w:val="492C8D28"/>
    <w:rsid w:val="4991C76D"/>
    <w:rsid w:val="49930218"/>
    <w:rsid w:val="49978AD5"/>
    <w:rsid w:val="499B9844"/>
    <w:rsid w:val="499C0CF2"/>
    <w:rsid w:val="49A50C90"/>
    <w:rsid w:val="49B0E3ED"/>
    <w:rsid w:val="49B4B584"/>
    <w:rsid w:val="49E4D42F"/>
    <w:rsid w:val="49ED495A"/>
    <w:rsid w:val="4A352F57"/>
    <w:rsid w:val="4A52C526"/>
    <w:rsid w:val="4A69A6AF"/>
    <w:rsid w:val="4A6EBAD0"/>
    <w:rsid w:val="4A794A2E"/>
    <w:rsid w:val="4A842E7D"/>
    <w:rsid w:val="4A8FA131"/>
    <w:rsid w:val="4A938ADB"/>
    <w:rsid w:val="4A990B93"/>
    <w:rsid w:val="4AA52E1B"/>
    <w:rsid w:val="4AC4D24B"/>
    <w:rsid w:val="4AE6D5AA"/>
    <w:rsid w:val="4B07A6F1"/>
    <w:rsid w:val="4B0A92A0"/>
    <w:rsid w:val="4B3CC51B"/>
    <w:rsid w:val="4B8B3FF8"/>
    <w:rsid w:val="4BD120B1"/>
    <w:rsid w:val="4C118B5E"/>
    <w:rsid w:val="4C17D7A2"/>
    <w:rsid w:val="4C4655E9"/>
    <w:rsid w:val="4C928F20"/>
    <w:rsid w:val="4CA07B25"/>
    <w:rsid w:val="4CA6D6BC"/>
    <w:rsid w:val="4CD60702"/>
    <w:rsid w:val="4CF085D6"/>
    <w:rsid w:val="4D035792"/>
    <w:rsid w:val="4D17E208"/>
    <w:rsid w:val="4D1ACCB5"/>
    <w:rsid w:val="4D2CCABD"/>
    <w:rsid w:val="4D3702A5"/>
    <w:rsid w:val="4D587969"/>
    <w:rsid w:val="4D5E1A81"/>
    <w:rsid w:val="4D6BFBB5"/>
    <w:rsid w:val="4D87403E"/>
    <w:rsid w:val="4D8D3335"/>
    <w:rsid w:val="4DAC43C0"/>
    <w:rsid w:val="4DD69BE8"/>
    <w:rsid w:val="4E187D65"/>
    <w:rsid w:val="4E2B17D4"/>
    <w:rsid w:val="4E2C1545"/>
    <w:rsid w:val="4E381A08"/>
    <w:rsid w:val="4E44F009"/>
    <w:rsid w:val="4E633D24"/>
    <w:rsid w:val="4E70D228"/>
    <w:rsid w:val="4E975FCE"/>
    <w:rsid w:val="4EB78EB4"/>
    <w:rsid w:val="4F07CC16"/>
    <w:rsid w:val="4F28D481"/>
    <w:rsid w:val="4F2BDCFB"/>
    <w:rsid w:val="4F40EA6C"/>
    <w:rsid w:val="4F96E28B"/>
    <w:rsid w:val="4FBC0C0D"/>
    <w:rsid w:val="4FDF9F52"/>
    <w:rsid w:val="4FE99085"/>
    <w:rsid w:val="500E46C0"/>
    <w:rsid w:val="5044B1C2"/>
    <w:rsid w:val="506306A2"/>
    <w:rsid w:val="50816459"/>
    <w:rsid w:val="508E8CFB"/>
    <w:rsid w:val="509CC2FC"/>
    <w:rsid w:val="50A39C77"/>
    <w:rsid w:val="50C56198"/>
    <w:rsid w:val="5114E067"/>
    <w:rsid w:val="5176E875"/>
    <w:rsid w:val="51A6CB2A"/>
    <w:rsid w:val="51D4829E"/>
    <w:rsid w:val="51F1D65C"/>
    <w:rsid w:val="52646D9A"/>
    <w:rsid w:val="528CDF37"/>
    <w:rsid w:val="529A110D"/>
    <w:rsid w:val="52BB62BF"/>
    <w:rsid w:val="52C7D174"/>
    <w:rsid w:val="52CF681C"/>
    <w:rsid w:val="52E1F49E"/>
    <w:rsid w:val="52F08683"/>
    <w:rsid w:val="52FD8491"/>
    <w:rsid w:val="53083B9A"/>
    <w:rsid w:val="53225A37"/>
    <w:rsid w:val="53276C27"/>
    <w:rsid w:val="53412ECA"/>
    <w:rsid w:val="5345DCE4"/>
    <w:rsid w:val="53AA5C74"/>
    <w:rsid w:val="54158E75"/>
    <w:rsid w:val="5433C797"/>
    <w:rsid w:val="54477857"/>
    <w:rsid w:val="54671340"/>
    <w:rsid w:val="546FCF16"/>
    <w:rsid w:val="5478CCFB"/>
    <w:rsid w:val="548FA0AA"/>
    <w:rsid w:val="549CACC7"/>
    <w:rsid w:val="54ACD2A0"/>
    <w:rsid w:val="54AF4912"/>
    <w:rsid w:val="54BE460A"/>
    <w:rsid w:val="54ED5A57"/>
    <w:rsid w:val="54FA249E"/>
    <w:rsid w:val="550ECD81"/>
    <w:rsid w:val="55224004"/>
    <w:rsid w:val="552A371D"/>
    <w:rsid w:val="5556A4C0"/>
    <w:rsid w:val="555B80D4"/>
    <w:rsid w:val="55660CFF"/>
    <w:rsid w:val="55782C51"/>
    <w:rsid w:val="55A541F6"/>
    <w:rsid w:val="55DE183D"/>
    <w:rsid w:val="560D9D3C"/>
    <w:rsid w:val="5653358F"/>
    <w:rsid w:val="568CE0BC"/>
    <w:rsid w:val="5692CDE3"/>
    <w:rsid w:val="569A5B1E"/>
    <w:rsid w:val="569DDA70"/>
    <w:rsid w:val="56AB27A6"/>
    <w:rsid w:val="56B017F9"/>
    <w:rsid w:val="56C295E7"/>
    <w:rsid w:val="56C3EC14"/>
    <w:rsid w:val="56D27E74"/>
    <w:rsid w:val="56F08529"/>
    <w:rsid w:val="56FC420A"/>
    <w:rsid w:val="570F0FC3"/>
    <w:rsid w:val="5713F845"/>
    <w:rsid w:val="5716E525"/>
    <w:rsid w:val="57194797"/>
    <w:rsid w:val="575229E6"/>
    <w:rsid w:val="575FC4DF"/>
    <w:rsid w:val="578AC18A"/>
    <w:rsid w:val="57C3F7A6"/>
    <w:rsid w:val="57CC6477"/>
    <w:rsid w:val="57D1DF96"/>
    <w:rsid w:val="580663F2"/>
    <w:rsid w:val="580DAAEF"/>
    <w:rsid w:val="580E9F87"/>
    <w:rsid w:val="581735AD"/>
    <w:rsid w:val="5832D12F"/>
    <w:rsid w:val="583BDC31"/>
    <w:rsid w:val="583EB080"/>
    <w:rsid w:val="584B2331"/>
    <w:rsid w:val="587DD954"/>
    <w:rsid w:val="58C00578"/>
    <w:rsid w:val="58ED470F"/>
    <w:rsid w:val="59066F6C"/>
    <w:rsid w:val="59185816"/>
    <w:rsid w:val="592E7F71"/>
    <w:rsid w:val="5934C6B3"/>
    <w:rsid w:val="59708DFE"/>
    <w:rsid w:val="59742FA4"/>
    <w:rsid w:val="59AA10A5"/>
    <w:rsid w:val="59D39DD8"/>
    <w:rsid w:val="59D510BB"/>
    <w:rsid w:val="5A17AFD1"/>
    <w:rsid w:val="5A52D7A5"/>
    <w:rsid w:val="5A5EF41C"/>
    <w:rsid w:val="5A6457BB"/>
    <w:rsid w:val="5AA3B9A2"/>
    <w:rsid w:val="5ADAE992"/>
    <w:rsid w:val="5ADE481B"/>
    <w:rsid w:val="5B145088"/>
    <w:rsid w:val="5B29E795"/>
    <w:rsid w:val="5B406B54"/>
    <w:rsid w:val="5B41E97B"/>
    <w:rsid w:val="5B680B06"/>
    <w:rsid w:val="5B79FDD2"/>
    <w:rsid w:val="5B7F5A29"/>
    <w:rsid w:val="5B995BC7"/>
    <w:rsid w:val="5B998FCB"/>
    <w:rsid w:val="5BA351DA"/>
    <w:rsid w:val="5BDF2599"/>
    <w:rsid w:val="5BEFE0CA"/>
    <w:rsid w:val="5BFA5601"/>
    <w:rsid w:val="5C03C907"/>
    <w:rsid w:val="5C24E7D1"/>
    <w:rsid w:val="5C5775B3"/>
    <w:rsid w:val="5C70B702"/>
    <w:rsid w:val="5C7A3605"/>
    <w:rsid w:val="5C83CAE9"/>
    <w:rsid w:val="5C8F91C7"/>
    <w:rsid w:val="5CA0C318"/>
    <w:rsid w:val="5CC71899"/>
    <w:rsid w:val="5D21533D"/>
    <w:rsid w:val="5D289A00"/>
    <w:rsid w:val="5D4AA00A"/>
    <w:rsid w:val="5D5BE225"/>
    <w:rsid w:val="5D5D4020"/>
    <w:rsid w:val="5D6EA959"/>
    <w:rsid w:val="5D868991"/>
    <w:rsid w:val="5DA63064"/>
    <w:rsid w:val="5DB03989"/>
    <w:rsid w:val="5DC0B832"/>
    <w:rsid w:val="5DC332E8"/>
    <w:rsid w:val="5DCD4D77"/>
    <w:rsid w:val="5DD9E08F"/>
    <w:rsid w:val="5E13314A"/>
    <w:rsid w:val="5E1A39F1"/>
    <w:rsid w:val="5E1DE85E"/>
    <w:rsid w:val="5E263073"/>
    <w:rsid w:val="5E2C2F29"/>
    <w:rsid w:val="5E345668"/>
    <w:rsid w:val="5E3C4320"/>
    <w:rsid w:val="5E44A53D"/>
    <w:rsid w:val="5E4DBE01"/>
    <w:rsid w:val="5E80242E"/>
    <w:rsid w:val="5EE46FC1"/>
    <w:rsid w:val="5EFE664D"/>
    <w:rsid w:val="5F00271C"/>
    <w:rsid w:val="5F193CE2"/>
    <w:rsid w:val="5F19F754"/>
    <w:rsid w:val="5F3EEFC9"/>
    <w:rsid w:val="5F5C8893"/>
    <w:rsid w:val="5F87C85F"/>
    <w:rsid w:val="5F97E55B"/>
    <w:rsid w:val="5FA1A8D7"/>
    <w:rsid w:val="5FA2CB48"/>
    <w:rsid w:val="5FA60884"/>
    <w:rsid w:val="5FE61914"/>
    <w:rsid w:val="5FF5FEDE"/>
    <w:rsid w:val="6020775E"/>
    <w:rsid w:val="604EA53A"/>
    <w:rsid w:val="604F194A"/>
    <w:rsid w:val="6050726B"/>
    <w:rsid w:val="6072C3B6"/>
    <w:rsid w:val="6079BD8D"/>
    <w:rsid w:val="609DDCD3"/>
    <w:rsid w:val="60AEB7A6"/>
    <w:rsid w:val="60B50D43"/>
    <w:rsid w:val="60E6524F"/>
    <w:rsid w:val="60F858F4"/>
    <w:rsid w:val="60FC12BD"/>
    <w:rsid w:val="61077264"/>
    <w:rsid w:val="611FAF72"/>
    <w:rsid w:val="611FEDE4"/>
    <w:rsid w:val="611FFD5F"/>
    <w:rsid w:val="613E6161"/>
    <w:rsid w:val="614A56C2"/>
    <w:rsid w:val="614EF82D"/>
    <w:rsid w:val="617BBE59"/>
    <w:rsid w:val="618DCC1A"/>
    <w:rsid w:val="61902D01"/>
    <w:rsid w:val="61999904"/>
    <w:rsid w:val="61A91D36"/>
    <w:rsid w:val="61C44B0D"/>
    <w:rsid w:val="61CEBAB4"/>
    <w:rsid w:val="61D9B375"/>
    <w:rsid w:val="61E906F7"/>
    <w:rsid w:val="61F6A5ED"/>
    <w:rsid w:val="624C7D8D"/>
    <w:rsid w:val="628201E9"/>
    <w:rsid w:val="628436AD"/>
    <w:rsid w:val="628BEEA3"/>
    <w:rsid w:val="6295BC57"/>
    <w:rsid w:val="629C0973"/>
    <w:rsid w:val="62ABBA58"/>
    <w:rsid w:val="62C7299E"/>
    <w:rsid w:val="62E9A2BC"/>
    <w:rsid w:val="6309BED2"/>
    <w:rsid w:val="630A9F48"/>
    <w:rsid w:val="631B3CC5"/>
    <w:rsid w:val="63230E12"/>
    <w:rsid w:val="632903D5"/>
    <w:rsid w:val="63550514"/>
    <w:rsid w:val="636890F0"/>
    <w:rsid w:val="636EFF59"/>
    <w:rsid w:val="63C23D98"/>
    <w:rsid w:val="63D5DFF4"/>
    <w:rsid w:val="63ECAE05"/>
    <w:rsid w:val="63FD5BD5"/>
    <w:rsid w:val="641AE10E"/>
    <w:rsid w:val="642B7CCA"/>
    <w:rsid w:val="64695816"/>
    <w:rsid w:val="6472C714"/>
    <w:rsid w:val="64948E89"/>
    <w:rsid w:val="64BAE775"/>
    <w:rsid w:val="64C79963"/>
    <w:rsid w:val="64C93ACD"/>
    <w:rsid w:val="64CBFB99"/>
    <w:rsid w:val="64D85A1C"/>
    <w:rsid w:val="64F82BDA"/>
    <w:rsid w:val="65115437"/>
    <w:rsid w:val="6528E6C6"/>
    <w:rsid w:val="653387D9"/>
    <w:rsid w:val="653ABCDE"/>
    <w:rsid w:val="65526D4F"/>
    <w:rsid w:val="6590B8EC"/>
    <w:rsid w:val="6597CC85"/>
    <w:rsid w:val="65A8AF8C"/>
    <w:rsid w:val="65F2F165"/>
    <w:rsid w:val="65FDCC7D"/>
    <w:rsid w:val="6602A57D"/>
    <w:rsid w:val="660B0095"/>
    <w:rsid w:val="661D8386"/>
    <w:rsid w:val="6620B193"/>
    <w:rsid w:val="662138B1"/>
    <w:rsid w:val="66485355"/>
    <w:rsid w:val="669D25FE"/>
    <w:rsid w:val="66BFB3EF"/>
    <w:rsid w:val="66C67F92"/>
    <w:rsid w:val="66D0A8CF"/>
    <w:rsid w:val="66DC5794"/>
    <w:rsid w:val="670402DC"/>
    <w:rsid w:val="671CA82E"/>
    <w:rsid w:val="67328FE8"/>
    <w:rsid w:val="67340FB6"/>
    <w:rsid w:val="6739CC94"/>
    <w:rsid w:val="673B17F8"/>
    <w:rsid w:val="673FD1B1"/>
    <w:rsid w:val="6744F34E"/>
    <w:rsid w:val="6746DA6B"/>
    <w:rsid w:val="676E26F3"/>
    <w:rsid w:val="677012B2"/>
    <w:rsid w:val="6775C899"/>
    <w:rsid w:val="677D89DC"/>
    <w:rsid w:val="678D1D52"/>
    <w:rsid w:val="67A61CDC"/>
    <w:rsid w:val="67CF1540"/>
    <w:rsid w:val="67E2D3C0"/>
    <w:rsid w:val="680779F2"/>
    <w:rsid w:val="683BB17C"/>
    <w:rsid w:val="68724A00"/>
    <w:rsid w:val="6897A02A"/>
    <w:rsid w:val="68C54C98"/>
    <w:rsid w:val="68E2D75A"/>
    <w:rsid w:val="68E33695"/>
    <w:rsid w:val="68EFE38C"/>
    <w:rsid w:val="68FD3ACB"/>
    <w:rsid w:val="690849AF"/>
    <w:rsid w:val="6917EDEC"/>
    <w:rsid w:val="69470C2B"/>
    <w:rsid w:val="694AC342"/>
    <w:rsid w:val="696C8DF4"/>
    <w:rsid w:val="69BCCEB0"/>
    <w:rsid w:val="69CB9CFD"/>
    <w:rsid w:val="69F2425E"/>
    <w:rsid w:val="6A27A1E0"/>
    <w:rsid w:val="6A4AA8F8"/>
    <w:rsid w:val="6A519491"/>
    <w:rsid w:val="6A9775FB"/>
    <w:rsid w:val="6AA1507F"/>
    <w:rsid w:val="6AB9F97E"/>
    <w:rsid w:val="6AD99DB0"/>
    <w:rsid w:val="6B228715"/>
    <w:rsid w:val="6B2A0ED1"/>
    <w:rsid w:val="6B2DDED0"/>
    <w:rsid w:val="6B32A2CB"/>
    <w:rsid w:val="6B3B3D1D"/>
    <w:rsid w:val="6B50B59F"/>
    <w:rsid w:val="6B5C749D"/>
    <w:rsid w:val="6B5DA12C"/>
    <w:rsid w:val="6B6A14FE"/>
    <w:rsid w:val="6B6F9C40"/>
    <w:rsid w:val="6B7F7179"/>
    <w:rsid w:val="6B814F5D"/>
    <w:rsid w:val="6BCC7D16"/>
    <w:rsid w:val="6BD7F687"/>
    <w:rsid w:val="6BE9CE30"/>
    <w:rsid w:val="6BEB3FF4"/>
    <w:rsid w:val="6BF35FD3"/>
    <w:rsid w:val="6C209215"/>
    <w:rsid w:val="6C4F7A96"/>
    <w:rsid w:val="6C5B048E"/>
    <w:rsid w:val="6C624BB1"/>
    <w:rsid w:val="6C734B42"/>
    <w:rsid w:val="6C7FD004"/>
    <w:rsid w:val="6CA45366"/>
    <w:rsid w:val="6CBE5776"/>
    <w:rsid w:val="6CBEB10C"/>
    <w:rsid w:val="6CC87B40"/>
    <w:rsid w:val="6CDB2E94"/>
    <w:rsid w:val="6CFAE2D2"/>
    <w:rsid w:val="6D27E86B"/>
    <w:rsid w:val="6D32D671"/>
    <w:rsid w:val="6D75EB7F"/>
    <w:rsid w:val="6D7FC472"/>
    <w:rsid w:val="6DA69B03"/>
    <w:rsid w:val="6DA72CBE"/>
    <w:rsid w:val="6DA7DD63"/>
    <w:rsid w:val="6DA884BE"/>
    <w:rsid w:val="6DB6A7B8"/>
    <w:rsid w:val="6DBC3C9A"/>
    <w:rsid w:val="6DC7188D"/>
    <w:rsid w:val="6DD62AF2"/>
    <w:rsid w:val="6DEDD393"/>
    <w:rsid w:val="6E12E003"/>
    <w:rsid w:val="6E2ACF12"/>
    <w:rsid w:val="6E3B6BE3"/>
    <w:rsid w:val="6E3BE65E"/>
    <w:rsid w:val="6E3CF6A1"/>
    <w:rsid w:val="6E42B870"/>
    <w:rsid w:val="6E542E5E"/>
    <w:rsid w:val="6E54C273"/>
    <w:rsid w:val="6E67FB15"/>
    <w:rsid w:val="6E769C57"/>
    <w:rsid w:val="6E94AD1D"/>
    <w:rsid w:val="6EA60E12"/>
    <w:rsid w:val="6EEA96B7"/>
    <w:rsid w:val="6F087EB8"/>
    <w:rsid w:val="6F0D332F"/>
    <w:rsid w:val="6F0D7089"/>
    <w:rsid w:val="6F43C49E"/>
    <w:rsid w:val="6F61E21A"/>
    <w:rsid w:val="6F79CA9E"/>
    <w:rsid w:val="6FAED093"/>
    <w:rsid w:val="6FAFD231"/>
    <w:rsid w:val="6FBF923D"/>
    <w:rsid w:val="6FC32314"/>
    <w:rsid w:val="6FD2891F"/>
    <w:rsid w:val="6FD32458"/>
    <w:rsid w:val="6FDB3314"/>
    <w:rsid w:val="6FDF6687"/>
    <w:rsid w:val="6FF34927"/>
    <w:rsid w:val="6FF99858"/>
    <w:rsid w:val="7001ABA8"/>
    <w:rsid w:val="7007AB5D"/>
    <w:rsid w:val="70103752"/>
    <w:rsid w:val="7011B36F"/>
    <w:rsid w:val="7036868F"/>
    <w:rsid w:val="7060F823"/>
    <w:rsid w:val="70843FAB"/>
    <w:rsid w:val="70BAF255"/>
    <w:rsid w:val="70DE00FE"/>
    <w:rsid w:val="70E7C97B"/>
    <w:rsid w:val="70EBD594"/>
    <w:rsid w:val="713334FB"/>
    <w:rsid w:val="713C35B4"/>
    <w:rsid w:val="714BCC58"/>
    <w:rsid w:val="71574858"/>
    <w:rsid w:val="71577905"/>
    <w:rsid w:val="71756DD9"/>
    <w:rsid w:val="7198EE0E"/>
    <w:rsid w:val="719F6B5F"/>
    <w:rsid w:val="71CB5788"/>
    <w:rsid w:val="71E4131E"/>
    <w:rsid w:val="71F0FA72"/>
    <w:rsid w:val="72018649"/>
    <w:rsid w:val="72116A78"/>
    <w:rsid w:val="722A52F9"/>
    <w:rsid w:val="723207E0"/>
    <w:rsid w:val="7232AD8D"/>
    <w:rsid w:val="72364882"/>
    <w:rsid w:val="7279EEBC"/>
    <w:rsid w:val="729A01AA"/>
    <w:rsid w:val="72B303F3"/>
    <w:rsid w:val="72C19AF2"/>
    <w:rsid w:val="72E896E7"/>
    <w:rsid w:val="72EF9CDF"/>
    <w:rsid w:val="72FD984C"/>
    <w:rsid w:val="734B5C3D"/>
    <w:rsid w:val="738FCEE8"/>
    <w:rsid w:val="73A0D86C"/>
    <w:rsid w:val="73A6ABBC"/>
    <w:rsid w:val="73C0121F"/>
    <w:rsid w:val="73E54A35"/>
    <w:rsid w:val="73F14FA5"/>
    <w:rsid w:val="740E4EF0"/>
    <w:rsid w:val="74143C7B"/>
    <w:rsid w:val="74251CB2"/>
    <w:rsid w:val="74392DC0"/>
    <w:rsid w:val="747308C6"/>
    <w:rsid w:val="74A89D82"/>
    <w:rsid w:val="74B2D7CD"/>
    <w:rsid w:val="74B7D59A"/>
    <w:rsid w:val="74CE6100"/>
    <w:rsid w:val="74D16BBA"/>
    <w:rsid w:val="74D49FDC"/>
    <w:rsid w:val="74D68EE5"/>
    <w:rsid w:val="74F88926"/>
    <w:rsid w:val="75163D2A"/>
    <w:rsid w:val="751D5C7D"/>
    <w:rsid w:val="75290852"/>
    <w:rsid w:val="7537DB50"/>
    <w:rsid w:val="753F7600"/>
    <w:rsid w:val="755A36FF"/>
    <w:rsid w:val="75626218"/>
    <w:rsid w:val="758E62FA"/>
    <w:rsid w:val="75AD6CC5"/>
    <w:rsid w:val="75F35445"/>
    <w:rsid w:val="75F5C74B"/>
    <w:rsid w:val="75FB32A0"/>
    <w:rsid w:val="76021297"/>
    <w:rsid w:val="761FC352"/>
    <w:rsid w:val="7631CC8F"/>
    <w:rsid w:val="7656194E"/>
    <w:rsid w:val="765AD8FE"/>
    <w:rsid w:val="7661A806"/>
    <w:rsid w:val="76A6F718"/>
    <w:rsid w:val="76AF225F"/>
    <w:rsid w:val="76EBB541"/>
    <w:rsid w:val="76F78713"/>
    <w:rsid w:val="771FCEFC"/>
    <w:rsid w:val="77242FB2"/>
    <w:rsid w:val="775DA560"/>
    <w:rsid w:val="7760B21C"/>
    <w:rsid w:val="779751D3"/>
    <w:rsid w:val="77B36586"/>
    <w:rsid w:val="77C0CC07"/>
    <w:rsid w:val="77F5AB9D"/>
    <w:rsid w:val="77FDDCB7"/>
    <w:rsid w:val="77FE3F59"/>
    <w:rsid w:val="7818A27D"/>
    <w:rsid w:val="7834235A"/>
    <w:rsid w:val="78396BAE"/>
    <w:rsid w:val="784EB7E0"/>
    <w:rsid w:val="7863A344"/>
    <w:rsid w:val="7870FE9C"/>
    <w:rsid w:val="78715299"/>
    <w:rsid w:val="7892692D"/>
    <w:rsid w:val="78F26260"/>
    <w:rsid w:val="79091D1A"/>
    <w:rsid w:val="792C425F"/>
    <w:rsid w:val="794C67DB"/>
    <w:rsid w:val="796E8A94"/>
    <w:rsid w:val="798F6591"/>
    <w:rsid w:val="79910EF7"/>
    <w:rsid w:val="7994ECC3"/>
    <w:rsid w:val="79BFEB4E"/>
    <w:rsid w:val="79D39C4E"/>
    <w:rsid w:val="79D9A16B"/>
    <w:rsid w:val="79F2C9C8"/>
    <w:rsid w:val="7A0611E3"/>
    <w:rsid w:val="7A3C0B52"/>
    <w:rsid w:val="7A6ED6C9"/>
    <w:rsid w:val="7A9CC2A8"/>
    <w:rsid w:val="7AA4242D"/>
    <w:rsid w:val="7AB30BEE"/>
    <w:rsid w:val="7ADB1425"/>
    <w:rsid w:val="7B1DB8DF"/>
    <w:rsid w:val="7B452B04"/>
    <w:rsid w:val="7B45B1C3"/>
    <w:rsid w:val="7B5A6D24"/>
    <w:rsid w:val="7B6109CF"/>
    <w:rsid w:val="7B7835A2"/>
    <w:rsid w:val="7B8E9A29"/>
    <w:rsid w:val="7BE88269"/>
    <w:rsid w:val="7C115FCA"/>
    <w:rsid w:val="7C28A438"/>
    <w:rsid w:val="7C2FD496"/>
    <w:rsid w:val="7C552F94"/>
    <w:rsid w:val="7C813F2A"/>
    <w:rsid w:val="7C8AADBC"/>
    <w:rsid w:val="7CBC2754"/>
    <w:rsid w:val="7CCC32EF"/>
    <w:rsid w:val="7CE62B73"/>
    <w:rsid w:val="7CFE9E2F"/>
    <w:rsid w:val="7D3098FA"/>
    <w:rsid w:val="7D3A9EAA"/>
    <w:rsid w:val="7D51F15C"/>
    <w:rsid w:val="7D5D9AE4"/>
    <w:rsid w:val="7D655B4B"/>
    <w:rsid w:val="7D65AE69"/>
    <w:rsid w:val="7D6C1B01"/>
    <w:rsid w:val="7D8A2670"/>
    <w:rsid w:val="7DA63879"/>
    <w:rsid w:val="7DA95929"/>
    <w:rsid w:val="7DDCF293"/>
    <w:rsid w:val="7DEC3603"/>
    <w:rsid w:val="7E50F5A0"/>
    <w:rsid w:val="7E5C4201"/>
    <w:rsid w:val="7E6899B1"/>
    <w:rsid w:val="7E6A30DC"/>
    <w:rsid w:val="7E9AEA23"/>
    <w:rsid w:val="7E9ECFD7"/>
    <w:rsid w:val="7EA942FF"/>
    <w:rsid w:val="7EB226AF"/>
    <w:rsid w:val="7EBADCE4"/>
    <w:rsid w:val="7ED0E1E5"/>
    <w:rsid w:val="7ED6CB9A"/>
    <w:rsid w:val="7EEB6C07"/>
    <w:rsid w:val="7EEDEC1C"/>
    <w:rsid w:val="7EFEF46E"/>
    <w:rsid w:val="7F2C9F23"/>
    <w:rsid w:val="7F44D939"/>
    <w:rsid w:val="7F484DA3"/>
    <w:rsid w:val="7F59BDF1"/>
    <w:rsid w:val="7F6B93DD"/>
    <w:rsid w:val="7FA28102"/>
    <w:rsid w:val="7FB4AC7E"/>
    <w:rsid w:val="7FDC9A17"/>
    <w:rsid w:val="7FE1EA30"/>
    <w:rsid w:val="7FE4E002"/>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wrap-style:none">
      <v:stroke weight="0" endcap="round"/>
      <v:textbox style="mso-column-count:0;mso-column-margin:0" inset="0,0,0,0"/>
    </o:shapedefaults>
    <o:shapelayout v:ext="edit">
      <o:idmap v:ext="edit" data="1"/>
    </o:shapelayout>
  </w:shapeDefaults>
  <w:doNotEmbedSmartTags/>
  <w:decimalSymbol w:val="."/>
  <w:listSeparator w:val=","/>
  <w14:docId w14:val="1287705F"/>
  <w15:chartTrackingRefBased/>
  <w15:docId w15:val="{142FCFE1-2239-46F2-A1FF-DD1CCF87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1" w:customStyle="1">
    <w:name w:val="Body 1"/>
    <w:pPr>
      <w:spacing w:after="200" w:line="276" w:lineRule="auto"/>
      <w:outlineLvl w:val="0"/>
    </w:pPr>
    <w:rPr>
      <w:rFonts w:ascii="Helvetica" w:hAnsi="Helvetica" w:eastAsia="Arial Unicode MS"/>
      <w:color w:val="000000"/>
      <w:sz w:val="22"/>
      <w:u w:color="000000"/>
      <w:lang w:val="en-US" w:eastAsia="en-US"/>
    </w:rPr>
  </w:style>
  <w:style w:type="paragraph" w:styleId="List0" w:customStyle="1">
    <w:name w:val="List 0"/>
    <w:basedOn w:val="ImportWordListStyleDefinition3"/>
    <w:semiHidden/>
    <w:pPr>
      <w:numPr>
        <w:numId w:val="1"/>
      </w:numPr>
    </w:pPr>
  </w:style>
  <w:style w:type="paragraph" w:styleId="ImportWordListStyleDefinition3" w:customStyle="1">
    <w:name w:val="Import Word List Style Definition 3"/>
    <w:pPr>
      <w:numPr>
        <w:numId w:val="2"/>
      </w:numPr>
    </w:pPr>
    <w:rPr>
      <w:lang w:val="en-US" w:eastAsia="en-US"/>
    </w:rPr>
  </w:style>
  <w:style w:type="paragraph" w:styleId="List1" w:customStyle="1">
    <w:name w:val="List 1"/>
    <w:basedOn w:val="ImportWordListStyleDefinition8"/>
    <w:semiHidden/>
    <w:pPr>
      <w:numPr>
        <w:numId w:val="3"/>
      </w:numPr>
    </w:pPr>
  </w:style>
  <w:style w:type="paragraph" w:styleId="ImportWordListStyleDefinition8" w:customStyle="1">
    <w:name w:val="Import Word List Style Definition 8"/>
    <w:pPr>
      <w:numPr>
        <w:numId w:val="4"/>
      </w:numPr>
    </w:pPr>
    <w:rPr>
      <w:lang w:val="en-US" w:eastAsia="en-US"/>
    </w:rPr>
  </w:style>
  <w:style w:type="paragraph" w:styleId="List2">
    <w:name w:val="List 2"/>
    <w:basedOn w:val="ImportWordListStyleDefinition4"/>
    <w:semiHidden/>
    <w:pPr>
      <w:numPr>
        <w:numId w:val="5"/>
      </w:numPr>
    </w:pPr>
  </w:style>
  <w:style w:type="paragraph" w:styleId="ImportWordListStyleDefinition4" w:customStyle="1">
    <w:name w:val="Import Word List Style Definition 4"/>
    <w:pPr>
      <w:numPr>
        <w:numId w:val="6"/>
      </w:numPr>
    </w:pPr>
    <w:rPr>
      <w:lang w:val="en-US" w:eastAsia="en-US"/>
    </w:rPr>
  </w:style>
  <w:style w:type="paragraph" w:styleId="List3">
    <w:name w:val="List 3"/>
    <w:basedOn w:val="ImportWordListStyleDefinition5"/>
    <w:semiHidden/>
    <w:pPr>
      <w:numPr>
        <w:numId w:val="7"/>
      </w:numPr>
    </w:pPr>
  </w:style>
  <w:style w:type="paragraph" w:styleId="ImportWordListStyleDefinition5" w:customStyle="1">
    <w:name w:val="Import Word List Style Definition 5"/>
    <w:pPr>
      <w:numPr>
        <w:numId w:val="8"/>
      </w:numPr>
    </w:pPr>
    <w:rPr>
      <w:lang w:val="en-US" w:eastAsia="en-US"/>
    </w:rPr>
  </w:style>
  <w:style w:type="paragraph" w:styleId="List4">
    <w:name w:val="List 4"/>
    <w:basedOn w:val="ImportWordListStyleDefinition10"/>
    <w:semiHidden/>
    <w:pPr>
      <w:numPr>
        <w:numId w:val="9"/>
      </w:numPr>
      <w:tabs>
        <w:tab w:val="clear" w:pos="393"/>
        <w:tab w:val="num" w:pos="360"/>
      </w:tabs>
      <w:ind w:left="360"/>
    </w:pPr>
  </w:style>
  <w:style w:type="paragraph" w:styleId="ImportWordListStyleDefinition10" w:customStyle="1">
    <w:name w:val="Import Word List Style Definition 10"/>
    <w:pPr>
      <w:numPr>
        <w:numId w:val="10"/>
      </w:numPr>
    </w:pPr>
    <w:rPr>
      <w:lang w:val="en-US" w:eastAsia="en-US"/>
    </w:rPr>
  </w:style>
  <w:style w:type="paragraph" w:styleId="List5">
    <w:name w:val="List 5"/>
    <w:basedOn w:val="ImportWordListStyleDefinition2"/>
    <w:semiHidden/>
    <w:pPr>
      <w:numPr>
        <w:numId w:val="11"/>
      </w:numPr>
    </w:pPr>
  </w:style>
  <w:style w:type="paragraph" w:styleId="ImportWordListStyleDefinition2" w:customStyle="1">
    <w:name w:val="Import Word List Style Definition 2"/>
    <w:pPr>
      <w:numPr>
        <w:numId w:val="12"/>
      </w:numPr>
    </w:pPr>
    <w:rPr>
      <w:lang w:val="en-US" w:eastAsia="en-US"/>
    </w:rPr>
  </w:style>
  <w:style w:type="paragraph" w:styleId="List6" w:customStyle="1">
    <w:name w:val="List 6"/>
    <w:basedOn w:val="ImportWordListStyleDefinition0"/>
    <w:semiHidden/>
    <w:pPr>
      <w:numPr>
        <w:numId w:val="13"/>
      </w:numPr>
    </w:pPr>
  </w:style>
  <w:style w:type="paragraph" w:styleId="ImportWordListStyleDefinition0" w:customStyle="1">
    <w:name w:val="Import Word List Style Definition 0"/>
    <w:pPr>
      <w:numPr>
        <w:numId w:val="14"/>
      </w:numPr>
    </w:pPr>
    <w:rPr>
      <w:lang w:val="en-US" w:eastAsia="en-US"/>
    </w:rPr>
  </w:style>
  <w:style w:type="paragraph" w:styleId="List7" w:customStyle="1">
    <w:name w:val="List 7"/>
    <w:basedOn w:val="ImportWordListStyleDefinition11"/>
    <w:semiHidden/>
    <w:pPr>
      <w:numPr>
        <w:numId w:val="15"/>
      </w:numPr>
    </w:pPr>
  </w:style>
  <w:style w:type="paragraph" w:styleId="ImportWordListStyleDefinition11" w:customStyle="1">
    <w:name w:val="Import Word List Style Definition 11"/>
    <w:pPr>
      <w:numPr>
        <w:numId w:val="16"/>
      </w:numPr>
    </w:pPr>
    <w:rPr>
      <w:lang w:val="en-US" w:eastAsia="en-US"/>
    </w:rPr>
  </w:style>
  <w:style w:type="paragraph" w:styleId="List8" w:customStyle="1">
    <w:name w:val="List 8"/>
    <w:basedOn w:val="ImportWordListStyleDefinition9"/>
    <w:semiHidden/>
    <w:pPr>
      <w:numPr>
        <w:numId w:val="17"/>
      </w:numPr>
    </w:pPr>
  </w:style>
  <w:style w:type="paragraph" w:styleId="ImportWordListStyleDefinition9" w:customStyle="1">
    <w:name w:val="Import Word List Style Definition 9"/>
    <w:pPr>
      <w:numPr>
        <w:numId w:val="18"/>
      </w:numPr>
    </w:pPr>
    <w:rPr>
      <w:lang w:val="en-US" w:eastAsia="en-US"/>
    </w:rPr>
  </w:style>
  <w:style w:type="paragraph" w:styleId="List9" w:customStyle="1">
    <w:name w:val="List 9"/>
    <w:basedOn w:val="ImportWordListStyleDefinition7"/>
    <w:semiHidden/>
    <w:pPr>
      <w:numPr>
        <w:numId w:val="19"/>
      </w:numPr>
    </w:pPr>
  </w:style>
  <w:style w:type="paragraph" w:styleId="ImportWordListStyleDefinition7" w:customStyle="1">
    <w:name w:val="Import Word List Style Definition 7"/>
    <w:pPr>
      <w:numPr>
        <w:numId w:val="20"/>
      </w:numPr>
    </w:pPr>
    <w:rPr>
      <w:lang w:val="en-US" w:eastAsia="en-US"/>
    </w:rPr>
  </w:style>
  <w:style w:type="paragraph" w:styleId="ColorfulList-Accent11" w:customStyle="1">
    <w:name w:val="Colorful List - Accent 11"/>
    <w:basedOn w:val="Normal"/>
    <w:uiPriority w:val="34"/>
    <w:qFormat/>
    <w:rsid w:val="00690FBA"/>
    <w:pPr>
      <w:spacing w:after="200" w:line="276" w:lineRule="auto"/>
      <w:ind w:left="720"/>
      <w:contextualSpacing/>
    </w:pPr>
    <w:rPr>
      <w:rFonts w:ascii="Calibri" w:hAnsi="Calibri" w:eastAsia="SimSun" w:cs="Arial"/>
      <w:sz w:val="22"/>
      <w:szCs w:val="22"/>
      <w:lang w:val="en-GB" w:eastAsia="zh-CN"/>
    </w:rPr>
  </w:style>
  <w:style w:type="paragraph" w:styleId="BalloonText">
    <w:name w:val="Balloon Text"/>
    <w:basedOn w:val="Normal"/>
    <w:link w:val="BalloonTextChar"/>
    <w:locked/>
    <w:rsid w:val="00725A68"/>
    <w:rPr>
      <w:rFonts w:ascii="Tahoma" w:hAnsi="Tahoma" w:cs="Tahoma"/>
      <w:sz w:val="16"/>
      <w:szCs w:val="16"/>
    </w:rPr>
  </w:style>
  <w:style w:type="character" w:styleId="BalloonTextChar" w:customStyle="1">
    <w:name w:val="Balloon Text Char"/>
    <w:link w:val="BalloonText"/>
    <w:rsid w:val="00725A68"/>
    <w:rPr>
      <w:rFonts w:ascii="Tahoma" w:hAnsi="Tahoma" w:cs="Tahoma"/>
      <w:sz w:val="16"/>
      <w:szCs w:val="16"/>
      <w:lang w:val="en-US" w:eastAsia="en-US"/>
    </w:rPr>
  </w:style>
  <w:style w:type="paragraph" w:styleId="BasicParagraph" w:customStyle="1">
    <w:name w:val="[Basic Paragraph]"/>
    <w:basedOn w:val="Normal"/>
    <w:uiPriority w:val="99"/>
    <w:rsid w:val="00EA5D84"/>
    <w:pPr>
      <w:autoSpaceDE w:val="0"/>
      <w:autoSpaceDN w:val="0"/>
      <w:adjustRightInd w:val="0"/>
      <w:spacing w:line="288" w:lineRule="auto"/>
      <w:textAlignment w:val="center"/>
    </w:pPr>
    <w:rPr>
      <w:rFonts w:ascii="Minion Pro" w:hAnsi="Minion Pro" w:cs="Minion Pro"/>
      <w:color w:val="000000"/>
      <w:lang w:val="en-GB" w:eastAsia="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F234C"/>
    <w:rPr>
      <w:color w:val="605E5C"/>
      <w:shd w:val="clear" w:color="auto" w:fill="E1DFDD"/>
    </w:rPr>
  </w:style>
  <w:style w:type="character" w:styleId="FollowedHyperlink">
    <w:name w:val="FollowedHyperlink"/>
    <w:basedOn w:val="DefaultParagraphFont"/>
    <w:locked/>
    <w:rsid w:val="00A26E75"/>
    <w:rPr>
      <w:color w:val="954F72" w:themeColor="followed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C85A99"/>
    <w:pPr>
      <w:ind w:left="720"/>
      <w:contextualSpacing/>
    </w:pPr>
  </w:style>
  <w:style w:type="paragraph" w:styleId="Revision">
    <w:name w:val="Revision"/>
    <w:hidden/>
    <w:uiPriority w:val="71"/>
    <w:rsid w:val="009219D2"/>
    <w:rPr>
      <w:sz w:val="24"/>
      <w:szCs w:val="24"/>
      <w:lang w:val="en-US" w:eastAsia="en-US"/>
    </w:rPr>
  </w:style>
  <w:style w:type="paragraph" w:styleId="bullets-darkblue" w:customStyle="1">
    <w:name w:val="bullets - dark blue"/>
    <w:basedOn w:val="Normal"/>
    <w:uiPriority w:val="99"/>
    <w:rsid w:val="006E686E"/>
    <w:pPr>
      <w:tabs>
        <w:tab w:val="left" w:pos="340"/>
      </w:tabs>
      <w:suppressAutoHyphens/>
      <w:autoSpaceDE w:val="0"/>
      <w:autoSpaceDN w:val="0"/>
      <w:adjustRightInd w:val="0"/>
      <w:spacing w:after="113" w:line="340" w:lineRule="atLeast"/>
      <w:ind w:left="340" w:hanging="340"/>
      <w:textAlignment w:val="center"/>
    </w:pPr>
    <w:rPr>
      <w:rFonts w:ascii="Gill Sans MT" w:hAnsi="Gill Sans MT" w:cs="Gill Sans MT"/>
      <w:color w:val="0E375E"/>
      <w:sz w:val="28"/>
      <w:szCs w:val="28"/>
      <w:lang w:val="en-GB" w:eastAsia="ja-JP"/>
    </w:rPr>
  </w:style>
  <w:style w:type="character" w:styleId="normaltextrun" w:customStyle="1">
    <w:name w:val="normaltextrun"/>
    <w:basedOn w:val="DefaultParagraphFont"/>
    <w:rsid w:val="00345E55"/>
  </w:style>
  <w:style w:type="character" w:styleId="eop" w:customStyle="1">
    <w:name w:val="eop"/>
    <w:basedOn w:val="DefaultParagraphFont"/>
    <w:rsid w:val="00906716"/>
  </w:style>
  <w:style w:type="paragraph" w:styleId="paragraph" w:customStyle="1">
    <w:name w:val="paragraph"/>
    <w:basedOn w:val="Normal"/>
    <w:rsid w:val="00DC2058"/>
    <w:pPr>
      <w:spacing w:before="100" w:beforeAutospacing="1" w:after="100" w:afterAutospacing="1"/>
    </w:pPr>
    <w:rPr>
      <w:lang w:val="en-GB" w:eastAsia="en-GB"/>
    </w:rPr>
  </w:style>
  <w:style w:type="character" w:styleId="pagebreaktextspan" w:customStyle="1">
    <w:name w:val="pagebreaktextspan"/>
    <w:basedOn w:val="DefaultParagraphFont"/>
    <w:rsid w:val="0061463D"/>
  </w:style>
  <w:style w:type="character" w:styleId="CommentReference">
    <w:name w:val="annotation reference"/>
    <w:basedOn w:val="DefaultParagraphFont"/>
    <w:locked/>
    <w:rsid w:val="000060F5"/>
    <w:rPr>
      <w:sz w:val="16"/>
      <w:szCs w:val="16"/>
    </w:rPr>
  </w:style>
  <w:style w:type="paragraph" w:styleId="CommentText">
    <w:name w:val="annotation text"/>
    <w:basedOn w:val="Normal"/>
    <w:link w:val="CommentTextChar"/>
    <w:locked/>
    <w:rsid w:val="000060F5"/>
    <w:rPr>
      <w:sz w:val="20"/>
      <w:szCs w:val="20"/>
    </w:rPr>
  </w:style>
  <w:style w:type="character" w:styleId="CommentTextChar" w:customStyle="1">
    <w:name w:val="Comment Text Char"/>
    <w:basedOn w:val="DefaultParagraphFont"/>
    <w:link w:val="CommentText"/>
    <w:rsid w:val="000060F5"/>
    <w:rPr>
      <w:lang w:val="en-US" w:eastAsia="en-US"/>
    </w:rPr>
  </w:style>
  <w:style w:type="paragraph" w:styleId="CommentSubject">
    <w:name w:val="annotation subject"/>
    <w:basedOn w:val="CommentText"/>
    <w:next w:val="CommentText"/>
    <w:link w:val="CommentSubjectChar"/>
    <w:locked/>
    <w:rsid w:val="000060F5"/>
    <w:rPr>
      <w:b/>
      <w:bCs/>
    </w:rPr>
  </w:style>
  <w:style w:type="character" w:styleId="CommentSubjectChar" w:customStyle="1">
    <w:name w:val="Comment Subject Char"/>
    <w:basedOn w:val="CommentTextChar"/>
    <w:link w:val="CommentSubject"/>
    <w:rsid w:val="000060F5"/>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59374">
      <w:bodyDiv w:val="1"/>
      <w:marLeft w:val="0"/>
      <w:marRight w:val="0"/>
      <w:marTop w:val="0"/>
      <w:marBottom w:val="0"/>
      <w:divBdr>
        <w:top w:val="none" w:sz="0" w:space="0" w:color="auto"/>
        <w:left w:val="none" w:sz="0" w:space="0" w:color="auto"/>
        <w:bottom w:val="none" w:sz="0" w:space="0" w:color="auto"/>
        <w:right w:val="none" w:sz="0" w:space="0" w:color="auto"/>
      </w:divBdr>
      <w:divsChild>
        <w:div w:id="122621080">
          <w:marLeft w:val="0"/>
          <w:marRight w:val="0"/>
          <w:marTop w:val="0"/>
          <w:marBottom w:val="0"/>
          <w:divBdr>
            <w:top w:val="none" w:sz="0" w:space="0" w:color="auto"/>
            <w:left w:val="none" w:sz="0" w:space="0" w:color="auto"/>
            <w:bottom w:val="none" w:sz="0" w:space="0" w:color="auto"/>
            <w:right w:val="none" w:sz="0" w:space="0" w:color="auto"/>
          </w:divBdr>
        </w:div>
        <w:div w:id="280577065">
          <w:marLeft w:val="0"/>
          <w:marRight w:val="0"/>
          <w:marTop w:val="0"/>
          <w:marBottom w:val="0"/>
          <w:divBdr>
            <w:top w:val="none" w:sz="0" w:space="0" w:color="auto"/>
            <w:left w:val="none" w:sz="0" w:space="0" w:color="auto"/>
            <w:bottom w:val="none" w:sz="0" w:space="0" w:color="auto"/>
            <w:right w:val="none" w:sz="0" w:space="0" w:color="auto"/>
          </w:divBdr>
        </w:div>
        <w:div w:id="419447683">
          <w:marLeft w:val="0"/>
          <w:marRight w:val="0"/>
          <w:marTop w:val="0"/>
          <w:marBottom w:val="0"/>
          <w:divBdr>
            <w:top w:val="none" w:sz="0" w:space="0" w:color="auto"/>
            <w:left w:val="none" w:sz="0" w:space="0" w:color="auto"/>
            <w:bottom w:val="none" w:sz="0" w:space="0" w:color="auto"/>
            <w:right w:val="none" w:sz="0" w:space="0" w:color="auto"/>
          </w:divBdr>
        </w:div>
        <w:div w:id="492069915">
          <w:marLeft w:val="0"/>
          <w:marRight w:val="0"/>
          <w:marTop w:val="0"/>
          <w:marBottom w:val="0"/>
          <w:divBdr>
            <w:top w:val="none" w:sz="0" w:space="0" w:color="auto"/>
            <w:left w:val="none" w:sz="0" w:space="0" w:color="auto"/>
            <w:bottom w:val="none" w:sz="0" w:space="0" w:color="auto"/>
            <w:right w:val="none" w:sz="0" w:space="0" w:color="auto"/>
          </w:divBdr>
        </w:div>
        <w:div w:id="1940522275">
          <w:marLeft w:val="0"/>
          <w:marRight w:val="0"/>
          <w:marTop w:val="0"/>
          <w:marBottom w:val="0"/>
          <w:divBdr>
            <w:top w:val="none" w:sz="0" w:space="0" w:color="auto"/>
            <w:left w:val="none" w:sz="0" w:space="0" w:color="auto"/>
            <w:bottom w:val="none" w:sz="0" w:space="0" w:color="auto"/>
            <w:right w:val="none" w:sz="0" w:space="0" w:color="auto"/>
          </w:divBdr>
        </w:div>
      </w:divsChild>
    </w:div>
    <w:div w:id="198325852">
      <w:bodyDiv w:val="1"/>
      <w:marLeft w:val="0"/>
      <w:marRight w:val="0"/>
      <w:marTop w:val="0"/>
      <w:marBottom w:val="0"/>
      <w:divBdr>
        <w:top w:val="none" w:sz="0" w:space="0" w:color="auto"/>
        <w:left w:val="none" w:sz="0" w:space="0" w:color="auto"/>
        <w:bottom w:val="none" w:sz="0" w:space="0" w:color="auto"/>
        <w:right w:val="none" w:sz="0" w:space="0" w:color="auto"/>
      </w:divBdr>
      <w:divsChild>
        <w:div w:id="625047714">
          <w:marLeft w:val="0"/>
          <w:marRight w:val="0"/>
          <w:marTop w:val="0"/>
          <w:marBottom w:val="0"/>
          <w:divBdr>
            <w:top w:val="none" w:sz="0" w:space="0" w:color="auto"/>
            <w:left w:val="none" w:sz="0" w:space="0" w:color="auto"/>
            <w:bottom w:val="none" w:sz="0" w:space="0" w:color="auto"/>
            <w:right w:val="none" w:sz="0" w:space="0" w:color="auto"/>
          </w:divBdr>
        </w:div>
      </w:divsChild>
    </w:div>
    <w:div w:id="515929360">
      <w:bodyDiv w:val="1"/>
      <w:marLeft w:val="0"/>
      <w:marRight w:val="0"/>
      <w:marTop w:val="0"/>
      <w:marBottom w:val="0"/>
      <w:divBdr>
        <w:top w:val="none" w:sz="0" w:space="0" w:color="auto"/>
        <w:left w:val="none" w:sz="0" w:space="0" w:color="auto"/>
        <w:bottom w:val="none" w:sz="0" w:space="0" w:color="auto"/>
        <w:right w:val="none" w:sz="0" w:space="0" w:color="auto"/>
      </w:divBdr>
      <w:divsChild>
        <w:div w:id="1217470670">
          <w:marLeft w:val="0"/>
          <w:marRight w:val="0"/>
          <w:marTop w:val="0"/>
          <w:marBottom w:val="0"/>
          <w:divBdr>
            <w:top w:val="none" w:sz="0" w:space="0" w:color="auto"/>
            <w:left w:val="none" w:sz="0" w:space="0" w:color="auto"/>
            <w:bottom w:val="none" w:sz="0" w:space="0" w:color="auto"/>
            <w:right w:val="none" w:sz="0" w:space="0" w:color="auto"/>
          </w:divBdr>
        </w:div>
      </w:divsChild>
    </w:div>
    <w:div w:id="742263805">
      <w:bodyDiv w:val="1"/>
      <w:marLeft w:val="0"/>
      <w:marRight w:val="0"/>
      <w:marTop w:val="0"/>
      <w:marBottom w:val="0"/>
      <w:divBdr>
        <w:top w:val="none" w:sz="0" w:space="0" w:color="auto"/>
        <w:left w:val="none" w:sz="0" w:space="0" w:color="auto"/>
        <w:bottom w:val="none" w:sz="0" w:space="0" w:color="auto"/>
        <w:right w:val="none" w:sz="0" w:space="0" w:color="auto"/>
      </w:divBdr>
      <w:divsChild>
        <w:div w:id="269970791">
          <w:marLeft w:val="0"/>
          <w:marRight w:val="0"/>
          <w:marTop w:val="0"/>
          <w:marBottom w:val="0"/>
          <w:divBdr>
            <w:top w:val="none" w:sz="0" w:space="0" w:color="auto"/>
            <w:left w:val="none" w:sz="0" w:space="0" w:color="auto"/>
            <w:bottom w:val="none" w:sz="0" w:space="0" w:color="auto"/>
            <w:right w:val="none" w:sz="0" w:space="0" w:color="auto"/>
          </w:divBdr>
        </w:div>
        <w:div w:id="402289763">
          <w:marLeft w:val="0"/>
          <w:marRight w:val="0"/>
          <w:marTop w:val="0"/>
          <w:marBottom w:val="0"/>
          <w:divBdr>
            <w:top w:val="none" w:sz="0" w:space="0" w:color="auto"/>
            <w:left w:val="none" w:sz="0" w:space="0" w:color="auto"/>
            <w:bottom w:val="none" w:sz="0" w:space="0" w:color="auto"/>
            <w:right w:val="none" w:sz="0" w:space="0" w:color="auto"/>
          </w:divBdr>
        </w:div>
        <w:div w:id="419563536">
          <w:marLeft w:val="0"/>
          <w:marRight w:val="0"/>
          <w:marTop w:val="0"/>
          <w:marBottom w:val="0"/>
          <w:divBdr>
            <w:top w:val="none" w:sz="0" w:space="0" w:color="auto"/>
            <w:left w:val="none" w:sz="0" w:space="0" w:color="auto"/>
            <w:bottom w:val="none" w:sz="0" w:space="0" w:color="auto"/>
            <w:right w:val="none" w:sz="0" w:space="0" w:color="auto"/>
          </w:divBdr>
        </w:div>
        <w:div w:id="475492609">
          <w:marLeft w:val="0"/>
          <w:marRight w:val="0"/>
          <w:marTop w:val="0"/>
          <w:marBottom w:val="0"/>
          <w:divBdr>
            <w:top w:val="none" w:sz="0" w:space="0" w:color="auto"/>
            <w:left w:val="none" w:sz="0" w:space="0" w:color="auto"/>
            <w:bottom w:val="none" w:sz="0" w:space="0" w:color="auto"/>
            <w:right w:val="none" w:sz="0" w:space="0" w:color="auto"/>
          </w:divBdr>
        </w:div>
        <w:div w:id="705132459">
          <w:marLeft w:val="0"/>
          <w:marRight w:val="0"/>
          <w:marTop w:val="0"/>
          <w:marBottom w:val="0"/>
          <w:divBdr>
            <w:top w:val="none" w:sz="0" w:space="0" w:color="auto"/>
            <w:left w:val="none" w:sz="0" w:space="0" w:color="auto"/>
            <w:bottom w:val="none" w:sz="0" w:space="0" w:color="auto"/>
            <w:right w:val="none" w:sz="0" w:space="0" w:color="auto"/>
          </w:divBdr>
        </w:div>
        <w:div w:id="753359364">
          <w:marLeft w:val="0"/>
          <w:marRight w:val="0"/>
          <w:marTop w:val="0"/>
          <w:marBottom w:val="0"/>
          <w:divBdr>
            <w:top w:val="none" w:sz="0" w:space="0" w:color="auto"/>
            <w:left w:val="none" w:sz="0" w:space="0" w:color="auto"/>
            <w:bottom w:val="none" w:sz="0" w:space="0" w:color="auto"/>
            <w:right w:val="none" w:sz="0" w:space="0" w:color="auto"/>
          </w:divBdr>
        </w:div>
        <w:div w:id="1045372935">
          <w:marLeft w:val="0"/>
          <w:marRight w:val="0"/>
          <w:marTop w:val="0"/>
          <w:marBottom w:val="0"/>
          <w:divBdr>
            <w:top w:val="none" w:sz="0" w:space="0" w:color="auto"/>
            <w:left w:val="none" w:sz="0" w:space="0" w:color="auto"/>
            <w:bottom w:val="none" w:sz="0" w:space="0" w:color="auto"/>
            <w:right w:val="none" w:sz="0" w:space="0" w:color="auto"/>
          </w:divBdr>
        </w:div>
        <w:div w:id="1366297319">
          <w:marLeft w:val="0"/>
          <w:marRight w:val="0"/>
          <w:marTop w:val="0"/>
          <w:marBottom w:val="0"/>
          <w:divBdr>
            <w:top w:val="none" w:sz="0" w:space="0" w:color="auto"/>
            <w:left w:val="none" w:sz="0" w:space="0" w:color="auto"/>
            <w:bottom w:val="none" w:sz="0" w:space="0" w:color="auto"/>
            <w:right w:val="none" w:sz="0" w:space="0" w:color="auto"/>
          </w:divBdr>
        </w:div>
        <w:div w:id="1617784629">
          <w:marLeft w:val="0"/>
          <w:marRight w:val="0"/>
          <w:marTop w:val="0"/>
          <w:marBottom w:val="0"/>
          <w:divBdr>
            <w:top w:val="none" w:sz="0" w:space="0" w:color="auto"/>
            <w:left w:val="none" w:sz="0" w:space="0" w:color="auto"/>
            <w:bottom w:val="none" w:sz="0" w:space="0" w:color="auto"/>
            <w:right w:val="none" w:sz="0" w:space="0" w:color="auto"/>
          </w:divBdr>
        </w:div>
      </w:divsChild>
    </w:div>
    <w:div w:id="1897005760">
      <w:bodyDiv w:val="1"/>
      <w:marLeft w:val="0"/>
      <w:marRight w:val="0"/>
      <w:marTop w:val="0"/>
      <w:marBottom w:val="0"/>
      <w:divBdr>
        <w:top w:val="none" w:sz="0" w:space="0" w:color="auto"/>
        <w:left w:val="none" w:sz="0" w:space="0" w:color="auto"/>
        <w:bottom w:val="none" w:sz="0" w:space="0" w:color="auto"/>
        <w:right w:val="none" w:sz="0" w:space="0" w:color="auto"/>
      </w:divBdr>
      <w:divsChild>
        <w:div w:id="10575679">
          <w:marLeft w:val="0"/>
          <w:marRight w:val="0"/>
          <w:marTop w:val="0"/>
          <w:marBottom w:val="0"/>
          <w:divBdr>
            <w:top w:val="none" w:sz="0" w:space="0" w:color="auto"/>
            <w:left w:val="none" w:sz="0" w:space="0" w:color="auto"/>
            <w:bottom w:val="none" w:sz="0" w:space="0" w:color="auto"/>
            <w:right w:val="none" w:sz="0" w:space="0" w:color="auto"/>
          </w:divBdr>
        </w:div>
        <w:div w:id="78600980">
          <w:marLeft w:val="0"/>
          <w:marRight w:val="0"/>
          <w:marTop w:val="0"/>
          <w:marBottom w:val="0"/>
          <w:divBdr>
            <w:top w:val="none" w:sz="0" w:space="0" w:color="auto"/>
            <w:left w:val="none" w:sz="0" w:space="0" w:color="auto"/>
            <w:bottom w:val="none" w:sz="0" w:space="0" w:color="auto"/>
            <w:right w:val="none" w:sz="0" w:space="0" w:color="auto"/>
          </w:divBdr>
          <w:divsChild>
            <w:div w:id="400060384">
              <w:marLeft w:val="-75"/>
              <w:marRight w:val="0"/>
              <w:marTop w:val="30"/>
              <w:marBottom w:val="30"/>
              <w:divBdr>
                <w:top w:val="none" w:sz="0" w:space="0" w:color="auto"/>
                <w:left w:val="none" w:sz="0" w:space="0" w:color="auto"/>
                <w:bottom w:val="none" w:sz="0" w:space="0" w:color="auto"/>
                <w:right w:val="none" w:sz="0" w:space="0" w:color="auto"/>
              </w:divBdr>
              <w:divsChild>
                <w:div w:id="3476872">
                  <w:marLeft w:val="0"/>
                  <w:marRight w:val="0"/>
                  <w:marTop w:val="0"/>
                  <w:marBottom w:val="0"/>
                  <w:divBdr>
                    <w:top w:val="none" w:sz="0" w:space="0" w:color="auto"/>
                    <w:left w:val="none" w:sz="0" w:space="0" w:color="auto"/>
                    <w:bottom w:val="none" w:sz="0" w:space="0" w:color="auto"/>
                    <w:right w:val="none" w:sz="0" w:space="0" w:color="auto"/>
                  </w:divBdr>
                  <w:divsChild>
                    <w:div w:id="1726375276">
                      <w:marLeft w:val="0"/>
                      <w:marRight w:val="0"/>
                      <w:marTop w:val="0"/>
                      <w:marBottom w:val="0"/>
                      <w:divBdr>
                        <w:top w:val="none" w:sz="0" w:space="0" w:color="auto"/>
                        <w:left w:val="none" w:sz="0" w:space="0" w:color="auto"/>
                        <w:bottom w:val="none" w:sz="0" w:space="0" w:color="auto"/>
                        <w:right w:val="none" w:sz="0" w:space="0" w:color="auto"/>
                      </w:divBdr>
                    </w:div>
                  </w:divsChild>
                </w:div>
                <w:div w:id="14888917">
                  <w:marLeft w:val="0"/>
                  <w:marRight w:val="0"/>
                  <w:marTop w:val="0"/>
                  <w:marBottom w:val="0"/>
                  <w:divBdr>
                    <w:top w:val="none" w:sz="0" w:space="0" w:color="auto"/>
                    <w:left w:val="none" w:sz="0" w:space="0" w:color="auto"/>
                    <w:bottom w:val="none" w:sz="0" w:space="0" w:color="auto"/>
                    <w:right w:val="none" w:sz="0" w:space="0" w:color="auto"/>
                  </w:divBdr>
                  <w:divsChild>
                    <w:div w:id="1377269234">
                      <w:marLeft w:val="0"/>
                      <w:marRight w:val="0"/>
                      <w:marTop w:val="0"/>
                      <w:marBottom w:val="0"/>
                      <w:divBdr>
                        <w:top w:val="none" w:sz="0" w:space="0" w:color="auto"/>
                        <w:left w:val="none" w:sz="0" w:space="0" w:color="auto"/>
                        <w:bottom w:val="none" w:sz="0" w:space="0" w:color="auto"/>
                        <w:right w:val="none" w:sz="0" w:space="0" w:color="auto"/>
                      </w:divBdr>
                    </w:div>
                  </w:divsChild>
                </w:div>
                <w:div w:id="115222012">
                  <w:marLeft w:val="0"/>
                  <w:marRight w:val="0"/>
                  <w:marTop w:val="0"/>
                  <w:marBottom w:val="0"/>
                  <w:divBdr>
                    <w:top w:val="none" w:sz="0" w:space="0" w:color="auto"/>
                    <w:left w:val="none" w:sz="0" w:space="0" w:color="auto"/>
                    <w:bottom w:val="none" w:sz="0" w:space="0" w:color="auto"/>
                    <w:right w:val="none" w:sz="0" w:space="0" w:color="auto"/>
                  </w:divBdr>
                  <w:divsChild>
                    <w:div w:id="301011285">
                      <w:marLeft w:val="0"/>
                      <w:marRight w:val="0"/>
                      <w:marTop w:val="0"/>
                      <w:marBottom w:val="0"/>
                      <w:divBdr>
                        <w:top w:val="none" w:sz="0" w:space="0" w:color="auto"/>
                        <w:left w:val="none" w:sz="0" w:space="0" w:color="auto"/>
                        <w:bottom w:val="none" w:sz="0" w:space="0" w:color="auto"/>
                        <w:right w:val="none" w:sz="0" w:space="0" w:color="auto"/>
                      </w:divBdr>
                    </w:div>
                  </w:divsChild>
                </w:div>
                <w:div w:id="171604542">
                  <w:marLeft w:val="0"/>
                  <w:marRight w:val="0"/>
                  <w:marTop w:val="0"/>
                  <w:marBottom w:val="0"/>
                  <w:divBdr>
                    <w:top w:val="none" w:sz="0" w:space="0" w:color="auto"/>
                    <w:left w:val="none" w:sz="0" w:space="0" w:color="auto"/>
                    <w:bottom w:val="none" w:sz="0" w:space="0" w:color="auto"/>
                    <w:right w:val="none" w:sz="0" w:space="0" w:color="auto"/>
                  </w:divBdr>
                  <w:divsChild>
                    <w:div w:id="1888907118">
                      <w:marLeft w:val="0"/>
                      <w:marRight w:val="0"/>
                      <w:marTop w:val="0"/>
                      <w:marBottom w:val="0"/>
                      <w:divBdr>
                        <w:top w:val="none" w:sz="0" w:space="0" w:color="auto"/>
                        <w:left w:val="none" w:sz="0" w:space="0" w:color="auto"/>
                        <w:bottom w:val="none" w:sz="0" w:space="0" w:color="auto"/>
                        <w:right w:val="none" w:sz="0" w:space="0" w:color="auto"/>
                      </w:divBdr>
                    </w:div>
                  </w:divsChild>
                </w:div>
                <w:div w:id="189101847">
                  <w:marLeft w:val="0"/>
                  <w:marRight w:val="0"/>
                  <w:marTop w:val="0"/>
                  <w:marBottom w:val="0"/>
                  <w:divBdr>
                    <w:top w:val="none" w:sz="0" w:space="0" w:color="auto"/>
                    <w:left w:val="none" w:sz="0" w:space="0" w:color="auto"/>
                    <w:bottom w:val="none" w:sz="0" w:space="0" w:color="auto"/>
                    <w:right w:val="none" w:sz="0" w:space="0" w:color="auto"/>
                  </w:divBdr>
                  <w:divsChild>
                    <w:div w:id="1454012101">
                      <w:marLeft w:val="0"/>
                      <w:marRight w:val="0"/>
                      <w:marTop w:val="0"/>
                      <w:marBottom w:val="0"/>
                      <w:divBdr>
                        <w:top w:val="none" w:sz="0" w:space="0" w:color="auto"/>
                        <w:left w:val="none" w:sz="0" w:space="0" w:color="auto"/>
                        <w:bottom w:val="none" w:sz="0" w:space="0" w:color="auto"/>
                        <w:right w:val="none" w:sz="0" w:space="0" w:color="auto"/>
                      </w:divBdr>
                    </w:div>
                  </w:divsChild>
                </w:div>
                <w:div w:id="315033148">
                  <w:marLeft w:val="0"/>
                  <w:marRight w:val="0"/>
                  <w:marTop w:val="0"/>
                  <w:marBottom w:val="0"/>
                  <w:divBdr>
                    <w:top w:val="none" w:sz="0" w:space="0" w:color="auto"/>
                    <w:left w:val="none" w:sz="0" w:space="0" w:color="auto"/>
                    <w:bottom w:val="none" w:sz="0" w:space="0" w:color="auto"/>
                    <w:right w:val="none" w:sz="0" w:space="0" w:color="auto"/>
                  </w:divBdr>
                  <w:divsChild>
                    <w:div w:id="331495485">
                      <w:marLeft w:val="0"/>
                      <w:marRight w:val="0"/>
                      <w:marTop w:val="0"/>
                      <w:marBottom w:val="0"/>
                      <w:divBdr>
                        <w:top w:val="none" w:sz="0" w:space="0" w:color="auto"/>
                        <w:left w:val="none" w:sz="0" w:space="0" w:color="auto"/>
                        <w:bottom w:val="none" w:sz="0" w:space="0" w:color="auto"/>
                        <w:right w:val="none" w:sz="0" w:space="0" w:color="auto"/>
                      </w:divBdr>
                    </w:div>
                  </w:divsChild>
                </w:div>
                <w:div w:id="320042450">
                  <w:marLeft w:val="0"/>
                  <w:marRight w:val="0"/>
                  <w:marTop w:val="0"/>
                  <w:marBottom w:val="0"/>
                  <w:divBdr>
                    <w:top w:val="none" w:sz="0" w:space="0" w:color="auto"/>
                    <w:left w:val="none" w:sz="0" w:space="0" w:color="auto"/>
                    <w:bottom w:val="none" w:sz="0" w:space="0" w:color="auto"/>
                    <w:right w:val="none" w:sz="0" w:space="0" w:color="auto"/>
                  </w:divBdr>
                  <w:divsChild>
                    <w:div w:id="251937734">
                      <w:marLeft w:val="0"/>
                      <w:marRight w:val="0"/>
                      <w:marTop w:val="0"/>
                      <w:marBottom w:val="0"/>
                      <w:divBdr>
                        <w:top w:val="none" w:sz="0" w:space="0" w:color="auto"/>
                        <w:left w:val="none" w:sz="0" w:space="0" w:color="auto"/>
                        <w:bottom w:val="none" w:sz="0" w:space="0" w:color="auto"/>
                        <w:right w:val="none" w:sz="0" w:space="0" w:color="auto"/>
                      </w:divBdr>
                    </w:div>
                  </w:divsChild>
                </w:div>
                <w:div w:id="325400582">
                  <w:marLeft w:val="0"/>
                  <w:marRight w:val="0"/>
                  <w:marTop w:val="0"/>
                  <w:marBottom w:val="0"/>
                  <w:divBdr>
                    <w:top w:val="none" w:sz="0" w:space="0" w:color="auto"/>
                    <w:left w:val="none" w:sz="0" w:space="0" w:color="auto"/>
                    <w:bottom w:val="none" w:sz="0" w:space="0" w:color="auto"/>
                    <w:right w:val="none" w:sz="0" w:space="0" w:color="auto"/>
                  </w:divBdr>
                  <w:divsChild>
                    <w:div w:id="777145887">
                      <w:marLeft w:val="0"/>
                      <w:marRight w:val="0"/>
                      <w:marTop w:val="0"/>
                      <w:marBottom w:val="0"/>
                      <w:divBdr>
                        <w:top w:val="none" w:sz="0" w:space="0" w:color="auto"/>
                        <w:left w:val="none" w:sz="0" w:space="0" w:color="auto"/>
                        <w:bottom w:val="none" w:sz="0" w:space="0" w:color="auto"/>
                        <w:right w:val="none" w:sz="0" w:space="0" w:color="auto"/>
                      </w:divBdr>
                    </w:div>
                    <w:div w:id="860239840">
                      <w:marLeft w:val="0"/>
                      <w:marRight w:val="0"/>
                      <w:marTop w:val="0"/>
                      <w:marBottom w:val="0"/>
                      <w:divBdr>
                        <w:top w:val="none" w:sz="0" w:space="0" w:color="auto"/>
                        <w:left w:val="none" w:sz="0" w:space="0" w:color="auto"/>
                        <w:bottom w:val="none" w:sz="0" w:space="0" w:color="auto"/>
                        <w:right w:val="none" w:sz="0" w:space="0" w:color="auto"/>
                      </w:divBdr>
                    </w:div>
                    <w:div w:id="1699891126">
                      <w:marLeft w:val="0"/>
                      <w:marRight w:val="0"/>
                      <w:marTop w:val="0"/>
                      <w:marBottom w:val="0"/>
                      <w:divBdr>
                        <w:top w:val="none" w:sz="0" w:space="0" w:color="auto"/>
                        <w:left w:val="none" w:sz="0" w:space="0" w:color="auto"/>
                        <w:bottom w:val="none" w:sz="0" w:space="0" w:color="auto"/>
                        <w:right w:val="none" w:sz="0" w:space="0" w:color="auto"/>
                      </w:divBdr>
                    </w:div>
                    <w:div w:id="1943681841">
                      <w:marLeft w:val="0"/>
                      <w:marRight w:val="0"/>
                      <w:marTop w:val="0"/>
                      <w:marBottom w:val="0"/>
                      <w:divBdr>
                        <w:top w:val="none" w:sz="0" w:space="0" w:color="auto"/>
                        <w:left w:val="none" w:sz="0" w:space="0" w:color="auto"/>
                        <w:bottom w:val="none" w:sz="0" w:space="0" w:color="auto"/>
                        <w:right w:val="none" w:sz="0" w:space="0" w:color="auto"/>
                      </w:divBdr>
                    </w:div>
                  </w:divsChild>
                </w:div>
                <w:div w:id="477846025">
                  <w:marLeft w:val="0"/>
                  <w:marRight w:val="0"/>
                  <w:marTop w:val="0"/>
                  <w:marBottom w:val="0"/>
                  <w:divBdr>
                    <w:top w:val="none" w:sz="0" w:space="0" w:color="auto"/>
                    <w:left w:val="none" w:sz="0" w:space="0" w:color="auto"/>
                    <w:bottom w:val="none" w:sz="0" w:space="0" w:color="auto"/>
                    <w:right w:val="none" w:sz="0" w:space="0" w:color="auto"/>
                  </w:divBdr>
                  <w:divsChild>
                    <w:div w:id="774523122">
                      <w:marLeft w:val="0"/>
                      <w:marRight w:val="0"/>
                      <w:marTop w:val="0"/>
                      <w:marBottom w:val="0"/>
                      <w:divBdr>
                        <w:top w:val="none" w:sz="0" w:space="0" w:color="auto"/>
                        <w:left w:val="none" w:sz="0" w:space="0" w:color="auto"/>
                        <w:bottom w:val="none" w:sz="0" w:space="0" w:color="auto"/>
                        <w:right w:val="none" w:sz="0" w:space="0" w:color="auto"/>
                      </w:divBdr>
                    </w:div>
                  </w:divsChild>
                </w:div>
                <w:div w:id="479229859">
                  <w:marLeft w:val="0"/>
                  <w:marRight w:val="0"/>
                  <w:marTop w:val="0"/>
                  <w:marBottom w:val="0"/>
                  <w:divBdr>
                    <w:top w:val="none" w:sz="0" w:space="0" w:color="auto"/>
                    <w:left w:val="none" w:sz="0" w:space="0" w:color="auto"/>
                    <w:bottom w:val="none" w:sz="0" w:space="0" w:color="auto"/>
                    <w:right w:val="none" w:sz="0" w:space="0" w:color="auto"/>
                  </w:divBdr>
                  <w:divsChild>
                    <w:div w:id="2095006255">
                      <w:marLeft w:val="0"/>
                      <w:marRight w:val="0"/>
                      <w:marTop w:val="0"/>
                      <w:marBottom w:val="0"/>
                      <w:divBdr>
                        <w:top w:val="none" w:sz="0" w:space="0" w:color="auto"/>
                        <w:left w:val="none" w:sz="0" w:space="0" w:color="auto"/>
                        <w:bottom w:val="none" w:sz="0" w:space="0" w:color="auto"/>
                        <w:right w:val="none" w:sz="0" w:space="0" w:color="auto"/>
                      </w:divBdr>
                    </w:div>
                  </w:divsChild>
                </w:div>
                <w:div w:id="702680835">
                  <w:marLeft w:val="0"/>
                  <w:marRight w:val="0"/>
                  <w:marTop w:val="0"/>
                  <w:marBottom w:val="0"/>
                  <w:divBdr>
                    <w:top w:val="none" w:sz="0" w:space="0" w:color="auto"/>
                    <w:left w:val="none" w:sz="0" w:space="0" w:color="auto"/>
                    <w:bottom w:val="none" w:sz="0" w:space="0" w:color="auto"/>
                    <w:right w:val="none" w:sz="0" w:space="0" w:color="auto"/>
                  </w:divBdr>
                  <w:divsChild>
                    <w:div w:id="640113749">
                      <w:marLeft w:val="0"/>
                      <w:marRight w:val="0"/>
                      <w:marTop w:val="0"/>
                      <w:marBottom w:val="0"/>
                      <w:divBdr>
                        <w:top w:val="none" w:sz="0" w:space="0" w:color="auto"/>
                        <w:left w:val="none" w:sz="0" w:space="0" w:color="auto"/>
                        <w:bottom w:val="none" w:sz="0" w:space="0" w:color="auto"/>
                        <w:right w:val="none" w:sz="0" w:space="0" w:color="auto"/>
                      </w:divBdr>
                    </w:div>
                    <w:div w:id="681933964">
                      <w:marLeft w:val="0"/>
                      <w:marRight w:val="0"/>
                      <w:marTop w:val="0"/>
                      <w:marBottom w:val="0"/>
                      <w:divBdr>
                        <w:top w:val="none" w:sz="0" w:space="0" w:color="auto"/>
                        <w:left w:val="none" w:sz="0" w:space="0" w:color="auto"/>
                        <w:bottom w:val="none" w:sz="0" w:space="0" w:color="auto"/>
                        <w:right w:val="none" w:sz="0" w:space="0" w:color="auto"/>
                      </w:divBdr>
                    </w:div>
                    <w:div w:id="1115443752">
                      <w:marLeft w:val="0"/>
                      <w:marRight w:val="0"/>
                      <w:marTop w:val="0"/>
                      <w:marBottom w:val="0"/>
                      <w:divBdr>
                        <w:top w:val="none" w:sz="0" w:space="0" w:color="auto"/>
                        <w:left w:val="none" w:sz="0" w:space="0" w:color="auto"/>
                        <w:bottom w:val="none" w:sz="0" w:space="0" w:color="auto"/>
                        <w:right w:val="none" w:sz="0" w:space="0" w:color="auto"/>
                      </w:divBdr>
                    </w:div>
                    <w:div w:id="1325276190">
                      <w:marLeft w:val="0"/>
                      <w:marRight w:val="0"/>
                      <w:marTop w:val="0"/>
                      <w:marBottom w:val="0"/>
                      <w:divBdr>
                        <w:top w:val="none" w:sz="0" w:space="0" w:color="auto"/>
                        <w:left w:val="none" w:sz="0" w:space="0" w:color="auto"/>
                        <w:bottom w:val="none" w:sz="0" w:space="0" w:color="auto"/>
                        <w:right w:val="none" w:sz="0" w:space="0" w:color="auto"/>
                      </w:divBdr>
                    </w:div>
                    <w:div w:id="2027057499">
                      <w:marLeft w:val="0"/>
                      <w:marRight w:val="0"/>
                      <w:marTop w:val="0"/>
                      <w:marBottom w:val="0"/>
                      <w:divBdr>
                        <w:top w:val="none" w:sz="0" w:space="0" w:color="auto"/>
                        <w:left w:val="none" w:sz="0" w:space="0" w:color="auto"/>
                        <w:bottom w:val="none" w:sz="0" w:space="0" w:color="auto"/>
                        <w:right w:val="none" w:sz="0" w:space="0" w:color="auto"/>
                      </w:divBdr>
                    </w:div>
                  </w:divsChild>
                </w:div>
                <w:div w:id="716588367">
                  <w:marLeft w:val="0"/>
                  <w:marRight w:val="0"/>
                  <w:marTop w:val="0"/>
                  <w:marBottom w:val="0"/>
                  <w:divBdr>
                    <w:top w:val="none" w:sz="0" w:space="0" w:color="auto"/>
                    <w:left w:val="none" w:sz="0" w:space="0" w:color="auto"/>
                    <w:bottom w:val="none" w:sz="0" w:space="0" w:color="auto"/>
                    <w:right w:val="none" w:sz="0" w:space="0" w:color="auto"/>
                  </w:divBdr>
                  <w:divsChild>
                    <w:div w:id="1538201039">
                      <w:marLeft w:val="0"/>
                      <w:marRight w:val="0"/>
                      <w:marTop w:val="0"/>
                      <w:marBottom w:val="0"/>
                      <w:divBdr>
                        <w:top w:val="none" w:sz="0" w:space="0" w:color="auto"/>
                        <w:left w:val="none" w:sz="0" w:space="0" w:color="auto"/>
                        <w:bottom w:val="none" w:sz="0" w:space="0" w:color="auto"/>
                        <w:right w:val="none" w:sz="0" w:space="0" w:color="auto"/>
                      </w:divBdr>
                    </w:div>
                  </w:divsChild>
                </w:div>
                <w:div w:id="872307010">
                  <w:marLeft w:val="0"/>
                  <w:marRight w:val="0"/>
                  <w:marTop w:val="0"/>
                  <w:marBottom w:val="0"/>
                  <w:divBdr>
                    <w:top w:val="none" w:sz="0" w:space="0" w:color="auto"/>
                    <w:left w:val="none" w:sz="0" w:space="0" w:color="auto"/>
                    <w:bottom w:val="none" w:sz="0" w:space="0" w:color="auto"/>
                    <w:right w:val="none" w:sz="0" w:space="0" w:color="auto"/>
                  </w:divBdr>
                  <w:divsChild>
                    <w:div w:id="1005283340">
                      <w:marLeft w:val="0"/>
                      <w:marRight w:val="0"/>
                      <w:marTop w:val="0"/>
                      <w:marBottom w:val="0"/>
                      <w:divBdr>
                        <w:top w:val="none" w:sz="0" w:space="0" w:color="auto"/>
                        <w:left w:val="none" w:sz="0" w:space="0" w:color="auto"/>
                        <w:bottom w:val="none" w:sz="0" w:space="0" w:color="auto"/>
                        <w:right w:val="none" w:sz="0" w:space="0" w:color="auto"/>
                      </w:divBdr>
                    </w:div>
                  </w:divsChild>
                </w:div>
                <w:div w:id="897663572">
                  <w:marLeft w:val="0"/>
                  <w:marRight w:val="0"/>
                  <w:marTop w:val="0"/>
                  <w:marBottom w:val="0"/>
                  <w:divBdr>
                    <w:top w:val="none" w:sz="0" w:space="0" w:color="auto"/>
                    <w:left w:val="none" w:sz="0" w:space="0" w:color="auto"/>
                    <w:bottom w:val="none" w:sz="0" w:space="0" w:color="auto"/>
                    <w:right w:val="none" w:sz="0" w:space="0" w:color="auto"/>
                  </w:divBdr>
                  <w:divsChild>
                    <w:div w:id="850876620">
                      <w:marLeft w:val="0"/>
                      <w:marRight w:val="0"/>
                      <w:marTop w:val="0"/>
                      <w:marBottom w:val="0"/>
                      <w:divBdr>
                        <w:top w:val="none" w:sz="0" w:space="0" w:color="auto"/>
                        <w:left w:val="none" w:sz="0" w:space="0" w:color="auto"/>
                        <w:bottom w:val="none" w:sz="0" w:space="0" w:color="auto"/>
                        <w:right w:val="none" w:sz="0" w:space="0" w:color="auto"/>
                      </w:divBdr>
                    </w:div>
                  </w:divsChild>
                </w:div>
                <w:div w:id="985083056">
                  <w:marLeft w:val="0"/>
                  <w:marRight w:val="0"/>
                  <w:marTop w:val="0"/>
                  <w:marBottom w:val="0"/>
                  <w:divBdr>
                    <w:top w:val="none" w:sz="0" w:space="0" w:color="auto"/>
                    <w:left w:val="none" w:sz="0" w:space="0" w:color="auto"/>
                    <w:bottom w:val="none" w:sz="0" w:space="0" w:color="auto"/>
                    <w:right w:val="none" w:sz="0" w:space="0" w:color="auto"/>
                  </w:divBdr>
                  <w:divsChild>
                    <w:div w:id="1072971805">
                      <w:marLeft w:val="0"/>
                      <w:marRight w:val="0"/>
                      <w:marTop w:val="0"/>
                      <w:marBottom w:val="0"/>
                      <w:divBdr>
                        <w:top w:val="none" w:sz="0" w:space="0" w:color="auto"/>
                        <w:left w:val="none" w:sz="0" w:space="0" w:color="auto"/>
                        <w:bottom w:val="none" w:sz="0" w:space="0" w:color="auto"/>
                        <w:right w:val="none" w:sz="0" w:space="0" w:color="auto"/>
                      </w:divBdr>
                    </w:div>
                  </w:divsChild>
                </w:div>
                <w:div w:id="1039744010">
                  <w:marLeft w:val="0"/>
                  <w:marRight w:val="0"/>
                  <w:marTop w:val="0"/>
                  <w:marBottom w:val="0"/>
                  <w:divBdr>
                    <w:top w:val="none" w:sz="0" w:space="0" w:color="auto"/>
                    <w:left w:val="none" w:sz="0" w:space="0" w:color="auto"/>
                    <w:bottom w:val="none" w:sz="0" w:space="0" w:color="auto"/>
                    <w:right w:val="none" w:sz="0" w:space="0" w:color="auto"/>
                  </w:divBdr>
                  <w:divsChild>
                    <w:div w:id="1115371482">
                      <w:marLeft w:val="0"/>
                      <w:marRight w:val="0"/>
                      <w:marTop w:val="0"/>
                      <w:marBottom w:val="0"/>
                      <w:divBdr>
                        <w:top w:val="none" w:sz="0" w:space="0" w:color="auto"/>
                        <w:left w:val="none" w:sz="0" w:space="0" w:color="auto"/>
                        <w:bottom w:val="none" w:sz="0" w:space="0" w:color="auto"/>
                        <w:right w:val="none" w:sz="0" w:space="0" w:color="auto"/>
                      </w:divBdr>
                    </w:div>
                  </w:divsChild>
                </w:div>
                <w:div w:id="1058698888">
                  <w:marLeft w:val="0"/>
                  <w:marRight w:val="0"/>
                  <w:marTop w:val="0"/>
                  <w:marBottom w:val="0"/>
                  <w:divBdr>
                    <w:top w:val="none" w:sz="0" w:space="0" w:color="auto"/>
                    <w:left w:val="none" w:sz="0" w:space="0" w:color="auto"/>
                    <w:bottom w:val="none" w:sz="0" w:space="0" w:color="auto"/>
                    <w:right w:val="none" w:sz="0" w:space="0" w:color="auto"/>
                  </w:divBdr>
                  <w:divsChild>
                    <w:div w:id="1214583077">
                      <w:marLeft w:val="0"/>
                      <w:marRight w:val="0"/>
                      <w:marTop w:val="0"/>
                      <w:marBottom w:val="0"/>
                      <w:divBdr>
                        <w:top w:val="none" w:sz="0" w:space="0" w:color="auto"/>
                        <w:left w:val="none" w:sz="0" w:space="0" w:color="auto"/>
                        <w:bottom w:val="none" w:sz="0" w:space="0" w:color="auto"/>
                        <w:right w:val="none" w:sz="0" w:space="0" w:color="auto"/>
                      </w:divBdr>
                    </w:div>
                  </w:divsChild>
                </w:div>
                <w:div w:id="1098792281">
                  <w:marLeft w:val="0"/>
                  <w:marRight w:val="0"/>
                  <w:marTop w:val="0"/>
                  <w:marBottom w:val="0"/>
                  <w:divBdr>
                    <w:top w:val="none" w:sz="0" w:space="0" w:color="auto"/>
                    <w:left w:val="none" w:sz="0" w:space="0" w:color="auto"/>
                    <w:bottom w:val="none" w:sz="0" w:space="0" w:color="auto"/>
                    <w:right w:val="none" w:sz="0" w:space="0" w:color="auto"/>
                  </w:divBdr>
                  <w:divsChild>
                    <w:div w:id="1417164255">
                      <w:marLeft w:val="0"/>
                      <w:marRight w:val="0"/>
                      <w:marTop w:val="0"/>
                      <w:marBottom w:val="0"/>
                      <w:divBdr>
                        <w:top w:val="none" w:sz="0" w:space="0" w:color="auto"/>
                        <w:left w:val="none" w:sz="0" w:space="0" w:color="auto"/>
                        <w:bottom w:val="none" w:sz="0" w:space="0" w:color="auto"/>
                        <w:right w:val="none" w:sz="0" w:space="0" w:color="auto"/>
                      </w:divBdr>
                    </w:div>
                  </w:divsChild>
                </w:div>
                <w:div w:id="1137842975">
                  <w:marLeft w:val="0"/>
                  <w:marRight w:val="0"/>
                  <w:marTop w:val="0"/>
                  <w:marBottom w:val="0"/>
                  <w:divBdr>
                    <w:top w:val="none" w:sz="0" w:space="0" w:color="auto"/>
                    <w:left w:val="none" w:sz="0" w:space="0" w:color="auto"/>
                    <w:bottom w:val="none" w:sz="0" w:space="0" w:color="auto"/>
                    <w:right w:val="none" w:sz="0" w:space="0" w:color="auto"/>
                  </w:divBdr>
                  <w:divsChild>
                    <w:div w:id="1417168385">
                      <w:marLeft w:val="0"/>
                      <w:marRight w:val="0"/>
                      <w:marTop w:val="0"/>
                      <w:marBottom w:val="0"/>
                      <w:divBdr>
                        <w:top w:val="none" w:sz="0" w:space="0" w:color="auto"/>
                        <w:left w:val="none" w:sz="0" w:space="0" w:color="auto"/>
                        <w:bottom w:val="none" w:sz="0" w:space="0" w:color="auto"/>
                        <w:right w:val="none" w:sz="0" w:space="0" w:color="auto"/>
                      </w:divBdr>
                    </w:div>
                  </w:divsChild>
                </w:div>
                <w:div w:id="1284995863">
                  <w:marLeft w:val="0"/>
                  <w:marRight w:val="0"/>
                  <w:marTop w:val="0"/>
                  <w:marBottom w:val="0"/>
                  <w:divBdr>
                    <w:top w:val="none" w:sz="0" w:space="0" w:color="auto"/>
                    <w:left w:val="none" w:sz="0" w:space="0" w:color="auto"/>
                    <w:bottom w:val="none" w:sz="0" w:space="0" w:color="auto"/>
                    <w:right w:val="none" w:sz="0" w:space="0" w:color="auto"/>
                  </w:divBdr>
                  <w:divsChild>
                    <w:div w:id="118498320">
                      <w:marLeft w:val="0"/>
                      <w:marRight w:val="0"/>
                      <w:marTop w:val="0"/>
                      <w:marBottom w:val="0"/>
                      <w:divBdr>
                        <w:top w:val="none" w:sz="0" w:space="0" w:color="auto"/>
                        <w:left w:val="none" w:sz="0" w:space="0" w:color="auto"/>
                        <w:bottom w:val="none" w:sz="0" w:space="0" w:color="auto"/>
                        <w:right w:val="none" w:sz="0" w:space="0" w:color="auto"/>
                      </w:divBdr>
                    </w:div>
                    <w:div w:id="165900319">
                      <w:marLeft w:val="0"/>
                      <w:marRight w:val="0"/>
                      <w:marTop w:val="0"/>
                      <w:marBottom w:val="0"/>
                      <w:divBdr>
                        <w:top w:val="none" w:sz="0" w:space="0" w:color="auto"/>
                        <w:left w:val="none" w:sz="0" w:space="0" w:color="auto"/>
                        <w:bottom w:val="none" w:sz="0" w:space="0" w:color="auto"/>
                        <w:right w:val="none" w:sz="0" w:space="0" w:color="auto"/>
                      </w:divBdr>
                    </w:div>
                    <w:div w:id="350179644">
                      <w:marLeft w:val="0"/>
                      <w:marRight w:val="0"/>
                      <w:marTop w:val="0"/>
                      <w:marBottom w:val="0"/>
                      <w:divBdr>
                        <w:top w:val="none" w:sz="0" w:space="0" w:color="auto"/>
                        <w:left w:val="none" w:sz="0" w:space="0" w:color="auto"/>
                        <w:bottom w:val="none" w:sz="0" w:space="0" w:color="auto"/>
                        <w:right w:val="none" w:sz="0" w:space="0" w:color="auto"/>
                      </w:divBdr>
                    </w:div>
                    <w:div w:id="384527311">
                      <w:marLeft w:val="0"/>
                      <w:marRight w:val="0"/>
                      <w:marTop w:val="0"/>
                      <w:marBottom w:val="0"/>
                      <w:divBdr>
                        <w:top w:val="none" w:sz="0" w:space="0" w:color="auto"/>
                        <w:left w:val="none" w:sz="0" w:space="0" w:color="auto"/>
                        <w:bottom w:val="none" w:sz="0" w:space="0" w:color="auto"/>
                        <w:right w:val="none" w:sz="0" w:space="0" w:color="auto"/>
                      </w:divBdr>
                    </w:div>
                    <w:div w:id="689528405">
                      <w:marLeft w:val="0"/>
                      <w:marRight w:val="0"/>
                      <w:marTop w:val="0"/>
                      <w:marBottom w:val="0"/>
                      <w:divBdr>
                        <w:top w:val="none" w:sz="0" w:space="0" w:color="auto"/>
                        <w:left w:val="none" w:sz="0" w:space="0" w:color="auto"/>
                        <w:bottom w:val="none" w:sz="0" w:space="0" w:color="auto"/>
                        <w:right w:val="none" w:sz="0" w:space="0" w:color="auto"/>
                      </w:divBdr>
                    </w:div>
                    <w:div w:id="1469132121">
                      <w:marLeft w:val="0"/>
                      <w:marRight w:val="0"/>
                      <w:marTop w:val="0"/>
                      <w:marBottom w:val="0"/>
                      <w:divBdr>
                        <w:top w:val="none" w:sz="0" w:space="0" w:color="auto"/>
                        <w:left w:val="none" w:sz="0" w:space="0" w:color="auto"/>
                        <w:bottom w:val="none" w:sz="0" w:space="0" w:color="auto"/>
                        <w:right w:val="none" w:sz="0" w:space="0" w:color="auto"/>
                      </w:divBdr>
                    </w:div>
                    <w:div w:id="1572159101">
                      <w:marLeft w:val="0"/>
                      <w:marRight w:val="0"/>
                      <w:marTop w:val="0"/>
                      <w:marBottom w:val="0"/>
                      <w:divBdr>
                        <w:top w:val="none" w:sz="0" w:space="0" w:color="auto"/>
                        <w:left w:val="none" w:sz="0" w:space="0" w:color="auto"/>
                        <w:bottom w:val="none" w:sz="0" w:space="0" w:color="auto"/>
                        <w:right w:val="none" w:sz="0" w:space="0" w:color="auto"/>
                      </w:divBdr>
                    </w:div>
                    <w:div w:id="1864245529">
                      <w:marLeft w:val="0"/>
                      <w:marRight w:val="0"/>
                      <w:marTop w:val="0"/>
                      <w:marBottom w:val="0"/>
                      <w:divBdr>
                        <w:top w:val="none" w:sz="0" w:space="0" w:color="auto"/>
                        <w:left w:val="none" w:sz="0" w:space="0" w:color="auto"/>
                        <w:bottom w:val="none" w:sz="0" w:space="0" w:color="auto"/>
                        <w:right w:val="none" w:sz="0" w:space="0" w:color="auto"/>
                      </w:divBdr>
                    </w:div>
                    <w:div w:id="2088502706">
                      <w:marLeft w:val="0"/>
                      <w:marRight w:val="0"/>
                      <w:marTop w:val="0"/>
                      <w:marBottom w:val="0"/>
                      <w:divBdr>
                        <w:top w:val="none" w:sz="0" w:space="0" w:color="auto"/>
                        <w:left w:val="none" w:sz="0" w:space="0" w:color="auto"/>
                        <w:bottom w:val="none" w:sz="0" w:space="0" w:color="auto"/>
                        <w:right w:val="none" w:sz="0" w:space="0" w:color="auto"/>
                      </w:divBdr>
                    </w:div>
                  </w:divsChild>
                </w:div>
                <w:div w:id="1303971405">
                  <w:marLeft w:val="0"/>
                  <w:marRight w:val="0"/>
                  <w:marTop w:val="0"/>
                  <w:marBottom w:val="0"/>
                  <w:divBdr>
                    <w:top w:val="none" w:sz="0" w:space="0" w:color="auto"/>
                    <w:left w:val="none" w:sz="0" w:space="0" w:color="auto"/>
                    <w:bottom w:val="none" w:sz="0" w:space="0" w:color="auto"/>
                    <w:right w:val="none" w:sz="0" w:space="0" w:color="auto"/>
                  </w:divBdr>
                  <w:divsChild>
                    <w:div w:id="426847490">
                      <w:marLeft w:val="0"/>
                      <w:marRight w:val="0"/>
                      <w:marTop w:val="0"/>
                      <w:marBottom w:val="0"/>
                      <w:divBdr>
                        <w:top w:val="none" w:sz="0" w:space="0" w:color="auto"/>
                        <w:left w:val="none" w:sz="0" w:space="0" w:color="auto"/>
                        <w:bottom w:val="none" w:sz="0" w:space="0" w:color="auto"/>
                        <w:right w:val="none" w:sz="0" w:space="0" w:color="auto"/>
                      </w:divBdr>
                    </w:div>
                  </w:divsChild>
                </w:div>
                <w:div w:id="1312099371">
                  <w:marLeft w:val="0"/>
                  <w:marRight w:val="0"/>
                  <w:marTop w:val="0"/>
                  <w:marBottom w:val="0"/>
                  <w:divBdr>
                    <w:top w:val="none" w:sz="0" w:space="0" w:color="auto"/>
                    <w:left w:val="none" w:sz="0" w:space="0" w:color="auto"/>
                    <w:bottom w:val="none" w:sz="0" w:space="0" w:color="auto"/>
                    <w:right w:val="none" w:sz="0" w:space="0" w:color="auto"/>
                  </w:divBdr>
                  <w:divsChild>
                    <w:div w:id="1862742138">
                      <w:marLeft w:val="0"/>
                      <w:marRight w:val="0"/>
                      <w:marTop w:val="0"/>
                      <w:marBottom w:val="0"/>
                      <w:divBdr>
                        <w:top w:val="none" w:sz="0" w:space="0" w:color="auto"/>
                        <w:left w:val="none" w:sz="0" w:space="0" w:color="auto"/>
                        <w:bottom w:val="none" w:sz="0" w:space="0" w:color="auto"/>
                        <w:right w:val="none" w:sz="0" w:space="0" w:color="auto"/>
                      </w:divBdr>
                    </w:div>
                  </w:divsChild>
                </w:div>
                <w:div w:id="1560478210">
                  <w:marLeft w:val="0"/>
                  <w:marRight w:val="0"/>
                  <w:marTop w:val="0"/>
                  <w:marBottom w:val="0"/>
                  <w:divBdr>
                    <w:top w:val="none" w:sz="0" w:space="0" w:color="auto"/>
                    <w:left w:val="none" w:sz="0" w:space="0" w:color="auto"/>
                    <w:bottom w:val="none" w:sz="0" w:space="0" w:color="auto"/>
                    <w:right w:val="none" w:sz="0" w:space="0" w:color="auto"/>
                  </w:divBdr>
                  <w:divsChild>
                    <w:div w:id="1364793908">
                      <w:marLeft w:val="0"/>
                      <w:marRight w:val="0"/>
                      <w:marTop w:val="0"/>
                      <w:marBottom w:val="0"/>
                      <w:divBdr>
                        <w:top w:val="none" w:sz="0" w:space="0" w:color="auto"/>
                        <w:left w:val="none" w:sz="0" w:space="0" w:color="auto"/>
                        <w:bottom w:val="none" w:sz="0" w:space="0" w:color="auto"/>
                        <w:right w:val="none" w:sz="0" w:space="0" w:color="auto"/>
                      </w:divBdr>
                    </w:div>
                  </w:divsChild>
                </w:div>
                <w:div w:id="1564682559">
                  <w:marLeft w:val="0"/>
                  <w:marRight w:val="0"/>
                  <w:marTop w:val="0"/>
                  <w:marBottom w:val="0"/>
                  <w:divBdr>
                    <w:top w:val="none" w:sz="0" w:space="0" w:color="auto"/>
                    <w:left w:val="none" w:sz="0" w:space="0" w:color="auto"/>
                    <w:bottom w:val="none" w:sz="0" w:space="0" w:color="auto"/>
                    <w:right w:val="none" w:sz="0" w:space="0" w:color="auto"/>
                  </w:divBdr>
                  <w:divsChild>
                    <w:div w:id="1598051209">
                      <w:marLeft w:val="0"/>
                      <w:marRight w:val="0"/>
                      <w:marTop w:val="0"/>
                      <w:marBottom w:val="0"/>
                      <w:divBdr>
                        <w:top w:val="none" w:sz="0" w:space="0" w:color="auto"/>
                        <w:left w:val="none" w:sz="0" w:space="0" w:color="auto"/>
                        <w:bottom w:val="none" w:sz="0" w:space="0" w:color="auto"/>
                        <w:right w:val="none" w:sz="0" w:space="0" w:color="auto"/>
                      </w:divBdr>
                    </w:div>
                  </w:divsChild>
                </w:div>
                <w:div w:id="1570112467">
                  <w:marLeft w:val="0"/>
                  <w:marRight w:val="0"/>
                  <w:marTop w:val="0"/>
                  <w:marBottom w:val="0"/>
                  <w:divBdr>
                    <w:top w:val="none" w:sz="0" w:space="0" w:color="auto"/>
                    <w:left w:val="none" w:sz="0" w:space="0" w:color="auto"/>
                    <w:bottom w:val="none" w:sz="0" w:space="0" w:color="auto"/>
                    <w:right w:val="none" w:sz="0" w:space="0" w:color="auto"/>
                  </w:divBdr>
                  <w:divsChild>
                    <w:div w:id="1449008152">
                      <w:marLeft w:val="0"/>
                      <w:marRight w:val="0"/>
                      <w:marTop w:val="0"/>
                      <w:marBottom w:val="0"/>
                      <w:divBdr>
                        <w:top w:val="none" w:sz="0" w:space="0" w:color="auto"/>
                        <w:left w:val="none" w:sz="0" w:space="0" w:color="auto"/>
                        <w:bottom w:val="none" w:sz="0" w:space="0" w:color="auto"/>
                        <w:right w:val="none" w:sz="0" w:space="0" w:color="auto"/>
                      </w:divBdr>
                    </w:div>
                  </w:divsChild>
                </w:div>
                <w:div w:id="1597322353">
                  <w:marLeft w:val="0"/>
                  <w:marRight w:val="0"/>
                  <w:marTop w:val="0"/>
                  <w:marBottom w:val="0"/>
                  <w:divBdr>
                    <w:top w:val="none" w:sz="0" w:space="0" w:color="auto"/>
                    <w:left w:val="none" w:sz="0" w:space="0" w:color="auto"/>
                    <w:bottom w:val="none" w:sz="0" w:space="0" w:color="auto"/>
                    <w:right w:val="none" w:sz="0" w:space="0" w:color="auto"/>
                  </w:divBdr>
                  <w:divsChild>
                    <w:div w:id="1954095622">
                      <w:marLeft w:val="0"/>
                      <w:marRight w:val="0"/>
                      <w:marTop w:val="0"/>
                      <w:marBottom w:val="0"/>
                      <w:divBdr>
                        <w:top w:val="none" w:sz="0" w:space="0" w:color="auto"/>
                        <w:left w:val="none" w:sz="0" w:space="0" w:color="auto"/>
                        <w:bottom w:val="none" w:sz="0" w:space="0" w:color="auto"/>
                        <w:right w:val="none" w:sz="0" w:space="0" w:color="auto"/>
                      </w:divBdr>
                    </w:div>
                  </w:divsChild>
                </w:div>
                <w:div w:id="1619802196">
                  <w:marLeft w:val="0"/>
                  <w:marRight w:val="0"/>
                  <w:marTop w:val="0"/>
                  <w:marBottom w:val="0"/>
                  <w:divBdr>
                    <w:top w:val="none" w:sz="0" w:space="0" w:color="auto"/>
                    <w:left w:val="none" w:sz="0" w:space="0" w:color="auto"/>
                    <w:bottom w:val="none" w:sz="0" w:space="0" w:color="auto"/>
                    <w:right w:val="none" w:sz="0" w:space="0" w:color="auto"/>
                  </w:divBdr>
                  <w:divsChild>
                    <w:div w:id="940649981">
                      <w:marLeft w:val="0"/>
                      <w:marRight w:val="0"/>
                      <w:marTop w:val="0"/>
                      <w:marBottom w:val="0"/>
                      <w:divBdr>
                        <w:top w:val="none" w:sz="0" w:space="0" w:color="auto"/>
                        <w:left w:val="none" w:sz="0" w:space="0" w:color="auto"/>
                        <w:bottom w:val="none" w:sz="0" w:space="0" w:color="auto"/>
                        <w:right w:val="none" w:sz="0" w:space="0" w:color="auto"/>
                      </w:divBdr>
                    </w:div>
                  </w:divsChild>
                </w:div>
                <w:div w:id="1684475660">
                  <w:marLeft w:val="0"/>
                  <w:marRight w:val="0"/>
                  <w:marTop w:val="0"/>
                  <w:marBottom w:val="0"/>
                  <w:divBdr>
                    <w:top w:val="none" w:sz="0" w:space="0" w:color="auto"/>
                    <w:left w:val="none" w:sz="0" w:space="0" w:color="auto"/>
                    <w:bottom w:val="none" w:sz="0" w:space="0" w:color="auto"/>
                    <w:right w:val="none" w:sz="0" w:space="0" w:color="auto"/>
                  </w:divBdr>
                  <w:divsChild>
                    <w:div w:id="54011139">
                      <w:marLeft w:val="0"/>
                      <w:marRight w:val="0"/>
                      <w:marTop w:val="0"/>
                      <w:marBottom w:val="0"/>
                      <w:divBdr>
                        <w:top w:val="none" w:sz="0" w:space="0" w:color="auto"/>
                        <w:left w:val="none" w:sz="0" w:space="0" w:color="auto"/>
                        <w:bottom w:val="none" w:sz="0" w:space="0" w:color="auto"/>
                        <w:right w:val="none" w:sz="0" w:space="0" w:color="auto"/>
                      </w:divBdr>
                    </w:div>
                  </w:divsChild>
                </w:div>
                <w:div w:id="1758744554">
                  <w:marLeft w:val="0"/>
                  <w:marRight w:val="0"/>
                  <w:marTop w:val="0"/>
                  <w:marBottom w:val="0"/>
                  <w:divBdr>
                    <w:top w:val="none" w:sz="0" w:space="0" w:color="auto"/>
                    <w:left w:val="none" w:sz="0" w:space="0" w:color="auto"/>
                    <w:bottom w:val="none" w:sz="0" w:space="0" w:color="auto"/>
                    <w:right w:val="none" w:sz="0" w:space="0" w:color="auto"/>
                  </w:divBdr>
                  <w:divsChild>
                    <w:div w:id="774864674">
                      <w:marLeft w:val="0"/>
                      <w:marRight w:val="0"/>
                      <w:marTop w:val="0"/>
                      <w:marBottom w:val="0"/>
                      <w:divBdr>
                        <w:top w:val="none" w:sz="0" w:space="0" w:color="auto"/>
                        <w:left w:val="none" w:sz="0" w:space="0" w:color="auto"/>
                        <w:bottom w:val="none" w:sz="0" w:space="0" w:color="auto"/>
                        <w:right w:val="none" w:sz="0" w:space="0" w:color="auto"/>
                      </w:divBdr>
                    </w:div>
                  </w:divsChild>
                </w:div>
                <w:div w:id="1760520057">
                  <w:marLeft w:val="0"/>
                  <w:marRight w:val="0"/>
                  <w:marTop w:val="0"/>
                  <w:marBottom w:val="0"/>
                  <w:divBdr>
                    <w:top w:val="none" w:sz="0" w:space="0" w:color="auto"/>
                    <w:left w:val="none" w:sz="0" w:space="0" w:color="auto"/>
                    <w:bottom w:val="none" w:sz="0" w:space="0" w:color="auto"/>
                    <w:right w:val="none" w:sz="0" w:space="0" w:color="auto"/>
                  </w:divBdr>
                  <w:divsChild>
                    <w:div w:id="1502162012">
                      <w:marLeft w:val="0"/>
                      <w:marRight w:val="0"/>
                      <w:marTop w:val="0"/>
                      <w:marBottom w:val="0"/>
                      <w:divBdr>
                        <w:top w:val="none" w:sz="0" w:space="0" w:color="auto"/>
                        <w:left w:val="none" w:sz="0" w:space="0" w:color="auto"/>
                        <w:bottom w:val="none" w:sz="0" w:space="0" w:color="auto"/>
                        <w:right w:val="none" w:sz="0" w:space="0" w:color="auto"/>
                      </w:divBdr>
                    </w:div>
                  </w:divsChild>
                </w:div>
                <w:div w:id="1859806126">
                  <w:marLeft w:val="0"/>
                  <w:marRight w:val="0"/>
                  <w:marTop w:val="0"/>
                  <w:marBottom w:val="0"/>
                  <w:divBdr>
                    <w:top w:val="none" w:sz="0" w:space="0" w:color="auto"/>
                    <w:left w:val="none" w:sz="0" w:space="0" w:color="auto"/>
                    <w:bottom w:val="none" w:sz="0" w:space="0" w:color="auto"/>
                    <w:right w:val="none" w:sz="0" w:space="0" w:color="auto"/>
                  </w:divBdr>
                  <w:divsChild>
                    <w:div w:id="874000810">
                      <w:marLeft w:val="0"/>
                      <w:marRight w:val="0"/>
                      <w:marTop w:val="0"/>
                      <w:marBottom w:val="0"/>
                      <w:divBdr>
                        <w:top w:val="none" w:sz="0" w:space="0" w:color="auto"/>
                        <w:left w:val="none" w:sz="0" w:space="0" w:color="auto"/>
                        <w:bottom w:val="none" w:sz="0" w:space="0" w:color="auto"/>
                        <w:right w:val="none" w:sz="0" w:space="0" w:color="auto"/>
                      </w:divBdr>
                    </w:div>
                  </w:divsChild>
                </w:div>
                <w:div w:id="1969432247">
                  <w:marLeft w:val="0"/>
                  <w:marRight w:val="0"/>
                  <w:marTop w:val="0"/>
                  <w:marBottom w:val="0"/>
                  <w:divBdr>
                    <w:top w:val="none" w:sz="0" w:space="0" w:color="auto"/>
                    <w:left w:val="none" w:sz="0" w:space="0" w:color="auto"/>
                    <w:bottom w:val="none" w:sz="0" w:space="0" w:color="auto"/>
                    <w:right w:val="none" w:sz="0" w:space="0" w:color="auto"/>
                  </w:divBdr>
                  <w:divsChild>
                    <w:div w:id="406732794">
                      <w:marLeft w:val="0"/>
                      <w:marRight w:val="0"/>
                      <w:marTop w:val="0"/>
                      <w:marBottom w:val="0"/>
                      <w:divBdr>
                        <w:top w:val="none" w:sz="0" w:space="0" w:color="auto"/>
                        <w:left w:val="none" w:sz="0" w:space="0" w:color="auto"/>
                        <w:bottom w:val="none" w:sz="0" w:space="0" w:color="auto"/>
                        <w:right w:val="none" w:sz="0" w:space="0" w:color="auto"/>
                      </w:divBdr>
                    </w:div>
                  </w:divsChild>
                </w:div>
                <w:div w:id="1972976046">
                  <w:marLeft w:val="0"/>
                  <w:marRight w:val="0"/>
                  <w:marTop w:val="0"/>
                  <w:marBottom w:val="0"/>
                  <w:divBdr>
                    <w:top w:val="none" w:sz="0" w:space="0" w:color="auto"/>
                    <w:left w:val="none" w:sz="0" w:space="0" w:color="auto"/>
                    <w:bottom w:val="none" w:sz="0" w:space="0" w:color="auto"/>
                    <w:right w:val="none" w:sz="0" w:space="0" w:color="auto"/>
                  </w:divBdr>
                  <w:divsChild>
                    <w:div w:id="66616472">
                      <w:marLeft w:val="0"/>
                      <w:marRight w:val="0"/>
                      <w:marTop w:val="0"/>
                      <w:marBottom w:val="0"/>
                      <w:divBdr>
                        <w:top w:val="none" w:sz="0" w:space="0" w:color="auto"/>
                        <w:left w:val="none" w:sz="0" w:space="0" w:color="auto"/>
                        <w:bottom w:val="none" w:sz="0" w:space="0" w:color="auto"/>
                        <w:right w:val="none" w:sz="0" w:space="0" w:color="auto"/>
                      </w:divBdr>
                    </w:div>
                  </w:divsChild>
                </w:div>
                <w:div w:id="1979071489">
                  <w:marLeft w:val="0"/>
                  <w:marRight w:val="0"/>
                  <w:marTop w:val="0"/>
                  <w:marBottom w:val="0"/>
                  <w:divBdr>
                    <w:top w:val="none" w:sz="0" w:space="0" w:color="auto"/>
                    <w:left w:val="none" w:sz="0" w:space="0" w:color="auto"/>
                    <w:bottom w:val="none" w:sz="0" w:space="0" w:color="auto"/>
                    <w:right w:val="none" w:sz="0" w:space="0" w:color="auto"/>
                  </w:divBdr>
                  <w:divsChild>
                    <w:div w:id="1752967224">
                      <w:marLeft w:val="0"/>
                      <w:marRight w:val="0"/>
                      <w:marTop w:val="0"/>
                      <w:marBottom w:val="0"/>
                      <w:divBdr>
                        <w:top w:val="none" w:sz="0" w:space="0" w:color="auto"/>
                        <w:left w:val="none" w:sz="0" w:space="0" w:color="auto"/>
                        <w:bottom w:val="none" w:sz="0" w:space="0" w:color="auto"/>
                        <w:right w:val="none" w:sz="0" w:space="0" w:color="auto"/>
                      </w:divBdr>
                    </w:div>
                  </w:divsChild>
                </w:div>
                <w:div w:id="1980843678">
                  <w:marLeft w:val="0"/>
                  <w:marRight w:val="0"/>
                  <w:marTop w:val="0"/>
                  <w:marBottom w:val="0"/>
                  <w:divBdr>
                    <w:top w:val="none" w:sz="0" w:space="0" w:color="auto"/>
                    <w:left w:val="none" w:sz="0" w:space="0" w:color="auto"/>
                    <w:bottom w:val="none" w:sz="0" w:space="0" w:color="auto"/>
                    <w:right w:val="none" w:sz="0" w:space="0" w:color="auto"/>
                  </w:divBdr>
                  <w:divsChild>
                    <w:div w:id="1627270594">
                      <w:marLeft w:val="0"/>
                      <w:marRight w:val="0"/>
                      <w:marTop w:val="0"/>
                      <w:marBottom w:val="0"/>
                      <w:divBdr>
                        <w:top w:val="none" w:sz="0" w:space="0" w:color="auto"/>
                        <w:left w:val="none" w:sz="0" w:space="0" w:color="auto"/>
                        <w:bottom w:val="none" w:sz="0" w:space="0" w:color="auto"/>
                        <w:right w:val="none" w:sz="0" w:space="0" w:color="auto"/>
                      </w:divBdr>
                    </w:div>
                  </w:divsChild>
                </w:div>
                <w:div w:id="1986087560">
                  <w:marLeft w:val="0"/>
                  <w:marRight w:val="0"/>
                  <w:marTop w:val="0"/>
                  <w:marBottom w:val="0"/>
                  <w:divBdr>
                    <w:top w:val="none" w:sz="0" w:space="0" w:color="auto"/>
                    <w:left w:val="none" w:sz="0" w:space="0" w:color="auto"/>
                    <w:bottom w:val="none" w:sz="0" w:space="0" w:color="auto"/>
                    <w:right w:val="none" w:sz="0" w:space="0" w:color="auto"/>
                  </w:divBdr>
                  <w:divsChild>
                    <w:div w:id="579678067">
                      <w:marLeft w:val="0"/>
                      <w:marRight w:val="0"/>
                      <w:marTop w:val="0"/>
                      <w:marBottom w:val="0"/>
                      <w:divBdr>
                        <w:top w:val="none" w:sz="0" w:space="0" w:color="auto"/>
                        <w:left w:val="none" w:sz="0" w:space="0" w:color="auto"/>
                        <w:bottom w:val="none" w:sz="0" w:space="0" w:color="auto"/>
                        <w:right w:val="none" w:sz="0" w:space="0" w:color="auto"/>
                      </w:divBdr>
                    </w:div>
                  </w:divsChild>
                </w:div>
                <w:div w:id="2003317398">
                  <w:marLeft w:val="0"/>
                  <w:marRight w:val="0"/>
                  <w:marTop w:val="0"/>
                  <w:marBottom w:val="0"/>
                  <w:divBdr>
                    <w:top w:val="none" w:sz="0" w:space="0" w:color="auto"/>
                    <w:left w:val="none" w:sz="0" w:space="0" w:color="auto"/>
                    <w:bottom w:val="none" w:sz="0" w:space="0" w:color="auto"/>
                    <w:right w:val="none" w:sz="0" w:space="0" w:color="auto"/>
                  </w:divBdr>
                  <w:divsChild>
                    <w:div w:id="2090954673">
                      <w:marLeft w:val="0"/>
                      <w:marRight w:val="0"/>
                      <w:marTop w:val="0"/>
                      <w:marBottom w:val="0"/>
                      <w:divBdr>
                        <w:top w:val="none" w:sz="0" w:space="0" w:color="auto"/>
                        <w:left w:val="none" w:sz="0" w:space="0" w:color="auto"/>
                        <w:bottom w:val="none" w:sz="0" w:space="0" w:color="auto"/>
                        <w:right w:val="none" w:sz="0" w:space="0" w:color="auto"/>
                      </w:divBdr>
                    </w:div>
                  </w:divsChild>
                </w:div>
                <w:div w:id="2097751863">
                  <w:marLeft w:val="0"/>
                  <w:marRight w:val="0"/>
                  <w:marTop w:val="0"/>
                  <w:marBottom w:val="0"/>
                  <w:divBdr>
                    <w:top w:val="none" w:sz="0" w:space="0" w:color="auto"/>
                    <w:left w:val="none" w:sz="0" w:space="0" w:color="auto"/>
                    <w:bottom w:val="none" w:sz="0" w:space="0" w:color="auto"/>
                    <w:right w:val="none" w:sz="0" w:space="0" w:color="auto"/>
                  </w:divBdr>
                  <w:divsChild>
                    <w:div w:id="544878335">
                      <w:marLeft w:val="0"/>
                      <w:marRight w:val="0"/>
                      <w:marTop w:val="0"/>
                      <w:marBottom w:val="0"/>
                      <w:divBdr>
                        <w:top w:val="none" w:sz="0" w:space="0" w:color="auto"/>
                        <w:left w:val="none" w:sz="0" w:space="0" w:color="auto"/>
                        <w:bottom w:val="none" w:sz="0" w:space="0" w:color="auto"/>
                        <w:right w:val="none" w:sz="0" w:space="0" w:color="auto"/>
                      </w:divBdr>
                    </w:div>
                  </w:divsChild>
                </w:div>
                <w:div w:id="2130005536">
                  <w:marLeft w:val="0"/>
                  <w:marRight w:val="0"/>
                  <w:marTop w:val="0"/>
                  <w:marBottom w:val="0"/>
                  <w:divBdr>
                    <w:top w:val="none" w:sz="0" w:space="0" w:color="auto"/>
                    <w:left w:val="none" w:sz="0" w:space="0" w:color="auto"/>
                    <w:bottom w:val="none" w:sz="0" w:space="0" w:color="auto"/>
                    <w:right w:val="none" w:sz="0" w:space="0" w:color="auto"/>
                  </w:divBdr>
                  <w:divsChild>
                    <w:div w:id="993993190">
                      <w:marLeft w:val="0"/>
                      <w:marRight w:val="0"/>
                      <w:marTop w:val="0"/>
                      <w:marBottom w:val="0"/>
                      <w:divBdr>
                        <w:top w:val="none" w:sz="0" w:space="0" w:color="auto"/>
                        <w:left w:val="none" w:sz="0" w:space="0" w:color="auto"/>
                        <w:bottom w:val="none" w:sz="0" w:space="0" w:color="auto"/>
                        <w:right w:val="none" w:sz="0" w:space="0" w:color="auto"/>
                      </w:divBdr>
                    </w:div>
                  </w:divsChild>
                </w:div>
                <w:div w:id="2134444890">
                  <w:marLeft w:val="0"/>
                  <w:marRight w:val="0"/>
                  <w:marTop w:val="0"/>
                  <w:marBottom w:val="0"/>
                  <w:divBdr>
                    <w:top w:val="none" w:sz="0" w:space="0" w:color="auto"/>
                    <w:left w:val="none" w:sz="0" w:space="0" w:color="auto"/>
                    <w:bottom w:val="none" w:sz="0" w:space="0" w:color="auto"/>
                    <w:right w:val="none" w:sz="0" w:space="0" w:color="auto"/>
                  </w:divBdr>
                  <w:divsChild>
                    <w:div w:id="21300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9806">
          <w:marLeft w:val="0"/>
          <w:marRight w:val="0"/>
          <w:marTop w:val="0"/>
          <w:marBottom w:val="0"/>
          <w:divBdr>
            <w:top w:val="none" w:sz="0" w:space="0" w:color="auto"/>
            <w:left w:val="none" w:sz="0" w:space="0" w:color="auto"/>
            <w:bottom w:val="none" w:sz="0" w:space="0" w:color="auto"/>
            <w:right w:val="none" w:sz="0" w:space="0" w:color="auto"/>
          </w:divBdr>
        </w:div>
        <w:div w:id="126316275">
          <w:marLeft w:val="0"/>
          <w:marRight w:val="0"/>
          <w:marTop w:val="0"/>
          <w:marBottom w:val="0"/>
          <w:divBdr>
            <w:top w:val="none" w:sz="0" w:space="0" w:color="auto"/>
            <w:left w:val="none" w:sz="0" w:space="0" w:color="auto"/>
            <w:bottom w:val="none" w:sz="0" w:space="0" w:color="auto"/>
            <w:right w:val="none" w:sz="0" w:space="0" w:color="auto"/>
          </w:divBdr>
        </w:div>
        <w:div w:id="162282486">
          <w:marLeft w:val="0"/>
          <w:marRight w:val="0"/>
          <w:marTop w:val="0"/>
          <w:marBottom w:val="0"/>
          <w:divBdr>
            <w:top w:val="none" w:sz="0" w:space="0" w:color="auto"/>
            <w:left w:val="none" w:sz="0" w:space="0" w:color="auto"/>
            <w:bottom w:val="none" w:sz="0" w:space="0" w:color="auto"/>
            <w:right w:val="none" w:sz="0" w:space="0" w:color="auto"/>
          </w:divBdr>
        </w:div>
        <w:div w:id="238250708">
          <w:marLeft w:val="0"/>
          <w:marRight w:val="0"/>
          <w:marTop w:val="0"/>
          <w:marBottom w:val="0"/>
          <w:divBdr>
            <w:top w:val="none" w:sz="0" w:space="0" w:color="auto"/>
            <w:left w:val="none" w:sz="0" w:space="0" w:color="auto"/>
            <w:bottom w:val="none" w:sz="0" w:space="0" w:color="auto"/>
            <w:right w:val="none" w:sz="0" w:space="0" w:color="auto"/>
          </w:divBdr>
        </w:div>
        <w:div w:id="250741593">
          <w:marLeft w:val="0"/>
          <w:marRight w:val="0"/>
          <w:marTop w:val="0"/>
          <w:marBottom w:val="0"/>
          <w:divBdr>
            <w:top w:val="none" w:sz="0" w:space="0" w:color="auto"/>
            <w:left w:val="none" w:sz="0" w:space="0" w:color="auto"/>
            <w:bottom w:val="none" w:sz="0" w:space="0" w:color="auto"/>
            <w:right w:val="none" w:sz="0" w:space="0" w:color="auto"/>
          </w:divBdr>
        </w:div>
        <w:div w:id="289556048">
          <w:marLeft w:val="0"/>
          <w:marRight w:val="0"/>
          <w:marTop w:val="0"/>
          <w:marBottom w:val="0"/>
          <w:divBdr>
            <w:top w:val="none" w:sz="0" w:space="0" w:color="auto"/>
            <w:left w:val="none" w:sz="0" w:space="0" w:color="auto"/>
            <w:bottom w:val="none" w:sz="0" w:space="0" w:color="auto"/>
            <w:right w:val="none" w:sz="0" w:space="0" w:color="auto"/>
          </w:divBdr>
        </w:div>
        <w:div w:id="319120681">
          <w:marLeft w:val="0"/>
          <w:marRight w:val="0"/>
          <w:marTop w:val="0"/>
          <w:marBottom w:val="0"/>
          <w:divBdr>
            <w:top w:val="none" w:sz="0" w:space="0" w:color="auto"/>
            <w:left w:val="none" w:sz="0" w:space="0" w:color="auto"/>
            <w:bottom w:val="none" w:sz="0" w:space="0" w:color="auto"/>
            <w:right w:val="none" w:sz="0" w:space="0" w:color="auto"/>
          </w:divBdr>
        </w:div>
        <w:div w:id="333460942">
          <w:marLeft w:val="0"/>
          <w:marRight w:val="0"/>
          <w:marTop w:val="0"/>
          <w:marBottom w:val="0"/>
          <w:divBdr>
            <w:top w:val="none" w:sz="0" w:space="0" w:color="auto"/>
            <w:left w:val="none" w:sz="0" w:space="0" w:color="auto"/>
            <w:bottom w:val="none" w:sz="0" w:space="0" w:color="auto"/>
            <w:right w:val="none" w:sz="0" w:space="0" w:color="auto"/>
          </w:divBdr>
        </w:div>
        <w:div w:id="444275857">
          <w:marLeft w:val="0"/>
          <w:marRight w:val="0"/>
          <w:marTop w:val="0"/>
          <w:marBottom w:val="0"/>
          <w:divBdr>
            <w:top w:val="none" w:sz="0" w:space="0" w:color="auto"/>
            <w:left w:val="none" w:sz="0" w:space="0" w:color="auto"/>
            <w:bottom w:val="none" w:sz="0" w:space="0" w:color="auto"/>
            <w:right w:val="none" w:sz="0" w:space="0" w:color="auto"/>
          </w:divBdr>
        </w:div>
        <w:div w:id="752818783">
          <w:marLeft w:val="0"/>
          <w:marRight w:val="0"/>
          <w:marTop w:val="0"/>
          <w:marBottom w:val="0"/>
          <w:divBdr>
            <w:top w:val="none" w:sz="0" w:space="0" w:color="auto"/>
            <w:left w:val="none" w:sz="0" w:space="0" w:color="auto"/>
            <w:bottom w:val="none" w:sz="0" w:space="0" w:color="auto"/>
            <w:right w:val="none" w:sz="0" w:space="0" w:color="auto"/>
          </w:divBdr>
        </w:div>
        <w:div w:id="841890281">
          <w:marLeft w:val="0"/>
          <w:marRight w:val="0"/>
          <w:marTop w:val="0"/>
          <w:marBottom w:val="0"/>
          <w:divBdr>
            <w:top w:val="none" w:sz="0" w:space="0" w:color="auto"/>
            <w:left w:val="none" w:sz="0" w:space="0" w:color="auto"/>
            <w:bottom w:val="none" w:sz="0" w:space="0" w:color="auto"/>
            <w:right w:val="none" w:sz="0" w:space="0" w:color="auto"/>
          </w:divBdr>
        </w:div>
        <w:div w:id="994263695">
          <w:marLeft w:val="0"/>
          <w:marRight w:val="0"/>
          <w:marTop w:val="0"/>
          <w:marBottom w:val="0"/>
          <w:divBdr>
            <w:top w:val="none" w:sz="0" w:space="0" w:color="auto"/>
            <w:left w:val="none" w:sz="0" w:space="0" w:color="auto"/>
            <w:bottom w:val="none" w:sz="0" w:space="0" w:color="auto"/>
            <w:right w:val="none" w:sz="0" w:space="0" w:color="auto"/>
          </w:divBdr>
        </w:div>
        <w:div w:id="1229267230">
          <w:marLeft w:val="0"/>
          <w:marRight w:val="0"/>
          <w:marTop w:val="0"/>
          <w:marBottom w:val="0"/>
          <w:divBdr>
            <w:top w:val="none" w:sz="0" w:space="0" w:color="auto"/>
            <w:left w:val="none" w:sz="0" w:space="0" w:color="auto"/>
            <w:bottom w:val="none" w:sz="0" w:space="0" w:color="auto"/>
            <w:right w:val="none" w:sz="0" w:space="0" w:color="auto"/>
          </w:divBdr>
        </w:div>
        <w:div w:id="1270622987">
          <w:marLeft w:val="0"/>
          <w:marRight w:val="0"/>
          <w:marTop w:val="0"/>
          <w:marBottom w:val="0"/>
          <w:divBdr>
            <w:top w:val="none" w:sz="0" w:space="0" w:color="auto"/>
            <w:left w:val="none" w:sz="0" w:space="0" w:color="auto"/>
            <w:bottom w:val="none" w:sz="0" w:space="0" w:color="auto"/>
            <w:right w:val="none" w:sz="0" w:space="0" w:color="auto"/>
          </w:divBdr>
        </w:div>
        <w:div w:id="1349482716">
          <w:marLeft w:val="0"/>
          <w:marRight w:val="0"/>
          <w:marTop w:val="0"/>
          <w:marBottom w:val="0"/>
          <w:divBdr>
            <w:top w:val="none" w:sz="0" w:space="0" w:color="auto"/>
            <w:left w:val="none" w:sz="0" w:space="0" w:color="auto"/>
            <w:bottom w:val="none" w:sz="0" w:space="0" w:color="auto"/>
            <w:right w:val="none" w:sz="0" w:space="0" w:color="auto"/>
          </w:divBdr>
        </w:div>
        <w:div w:id="1399209276">
          <w:marLeft w:val="0"/>
          <w:marRight w:val="0"/>
          <w:marTop w:val="0"/>
          <w:marBottom w:val="0"/>
          <w:divBdr>
            <w:top w:val="none" w:sz="0" w:space="0" w:color="auto"/>
            <w:left w:val="none" w:sz="0" w:space="0" w:color="auto"/>
            <w:bottom w:val="none" w:sz="0" w:space="0" w:color="auto"/>
            <w:right w:val="none" w:sz="0" w:space="0" w:color="auto"/>
          </w:divBdr>
        </w:div>
        <w:div w:id="1852138069">
          <w:marLeft w:val="0"/>
          <w:marRight w:val="0"/>
          <w:marTop w:val="0"/>
          <w:marBottom w:val="0"/>
          <w:divBdr>
            <w:top w:val="none" w:sz="0" w:space="0" w:color="auto"/>
            <w:left w:val="none" w:sz="0" w:space="0" w:color="auto"/>
            <w:bottom w:val="none" w:sz="0" w:space="0" w:color="auto"/>
            <w:right w:val="none" w:sz="0" w:space="0" w:color="auto"/>
          </w:divBdr>
        </w:div>
        <w:div w:id="1920560486">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youtu.be/sn_SRSVl2hs"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eur03.safelinks.protection.outlook.com/?url=http%3A%2F%2Fbit.ly%2FLifeLabC19VaccineTrialParticipant&amp;data=01%7C01%7CL.J.Bagust%40soton.ac.uk%7Cb517d8b6787149cf63e208d866c34963%7C4a5378f929f44d3ebe89669d03ada9d8%7C0&amp;sdata=P7p2BBI0tBKrqwqcbeiEhjWAnqKWluDxYwMxJACxwdY%3D&amp;reserved=0"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eur03.safelinks.protection.outlook.com/?url=https%3A%2F%2Fbit.ly%2FMtSAlasdairMunro&amp;data=01%7C01%7CL.J.Bagust%40soton.ac.uk%7Cb517d8b6787149cf63e208d866c34963%7C4a5378f929f44d3ebe89669d03ada9d8%7C0&amp;sdata=moNS1o2vA7PEa%2BtsQmgkeb3v1u%2BZ2WwB%2BS5q2VS%2Bgvw%3D&amp;reserved=0" TargetMode="Externa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hyperlink" Target="http://www.lifelabonline.org" TargetMode="Externa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bit.ly/2TjcG7J"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efaultSectionNames xmlns="c06ae15c-9fdd-4b58-94aa-f94dc73e0fbd" xsi:nil="true"/>
    <Invited_Members xmlns="c06ae15c-9fdd-4b58-94aa-f94dc73e0fbd" xsi:nil="true"/>
    <AppVersion xmlns="c06ae15c-9fdd-4b58-94aa-f94dc73e0fbd" xsi:nil="true"/>
    <Templates xmlns="c06ae15c-9fdd-4b58-94aa-f94dc73e0fbd" xsi:nil="true"/>
    <Member_Groups xmlns="c06ae15c-9fdd-4b58-94aa-f94dc73e0fbd">
      <UserInfo>
        <DisplayName/>
        <AccountId xsi:nil="true"/>
        <AccountType/>
      </UserInfo>
    </Member_Groups>
    <Self_Registration_Enabled xmlns="c06ae15c-9fdd-4b58-94aa-f94dc73e0fbd">false</Self_Registration_Enabled>
    <Has_Leaders_Only_SectionGroup xmlns="c06ae15c-9fdd-4b58-94aa-f94dc73e0fbd">false</Has_Leaders_Only_SectionGroup>
    <TaxCatchAll xmlns="7a9d3e49-bd46-4096-8312-b534c94ed188" xsi:nil="true"/>
    <CultureName xmlns="c06ae15c-9fdd-4b58-94aa-f94dc73e0fbd" xsi:nil="true"/>
    <lcf76f155ced4ddcb4097134ff3c332f xmlns="c06ae15c-9fdd-4b58-94aa-f94dc73e0fbd">
      <Terms xmlns="http://schemas.microsoft.com/office/infopath/2007/PartnerControls"/>
    </lcf76f155ced4ddcb4097134ff3c332f>
    <LMS_Mappings xmlns="c06ae15c-9fdd-4b58-94aa-f94dc73e0fbd" xsi:nil="true"/>
    <FolderType xmlns="c06ae15c-9fdd-4b58-94aa-f94dc73e0fbd" xsi:nil="true"/>
    <Owner xmlns="c06ae15c-9fdd-4b58-94aa-f94dc73e0fbd">
      <UserInfo>
        <DisplayName/>
        <AccountId xsi:nil="true"/>
        <AccountType/>
      </UserInfo>
    </Owner>
    <Leaders xmlns="c06ae15c-9fdd-4b58-94aa-f94dc73e0fbd">
      <UserInfo>
        <DisplayName/>
        <AccountId xsi:nil="true"/>
        <AccountType/>
      </UserInfo>
    </Leaders>
    <TeamsChannelId xmlns="c06ae15c-9fdd-4b58-94aa-f94dc73e0fbd" xsi:nil="true"/>
    <Invited_Leaders xmlns="c06ae15c-9fdd-4b58-94aa-f94dc73e0fbd" xsi:nil="true"/>
    <NotebookType xmlns="c06ae15c-9fdd-4b58-94aa-f94dc73e0fbd" xsi:nil="true"/>
    <Is_Collaboration_Space_Locked xmlns="c06ae15c-9fdd-4b58-94aa-f94dc73e0fbd">false</Is_Collaboration_Space_Locked>
    <IsNotebookLocked xmlns="c06ae15c-9fdd-4b58-94aa-f94dc73e0fbd">false</IsNotebookLocked>
    <Distribution_Groups xmlns="c06ae15c-9fdd-4b58-94aa-f94dc73e0fbd" xsi:nil="true"/>
    <Math_Settings xmlns="c06ae15c-9fdd-4b58-94aa-f94dc73e0fbd" xsi:nil="true"/>
    <Members xmlns="c06ae15c-9fdd-4b58-94aa-f94dc73e0fbd">
      <UserInfo>
        <DisplayName/>
        <AccountId xsi:nil="true"/>
        <AccountType/>
      </UserInfo>
    </Members>
    <Notes xmlns="c06ae15c-9fdd-4b58-94aa-f94dc73e0fb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A5BE3CB2242E24983F1860FE1464400" ma:contentTypeVersion="39" ma:contentTypeDescription="Create a new document." ma:contentTypeScope="" ma:versionID="35e2cf3435b46b7fa3e879c9e6f2c177">
  <xsd:schema xmlns:xsd="http://www.w3.org/2001/XMLSchema" xmlns:xs="http://www.w3.org/2001/XMLSchema" xmlns:p="http://schemas.microsoft.com/office/2006/metadata/properties" xmlns:ns2="c06ae15c-9fdd-4b58-94aa-f94dc73e0fbd" xmlns:ns3="7a9d3e49-bd46-4096-8312-b534c94ed188" targetNamespace="http://schemas.microsoft.com/office/2006/metadata/properties" ma:root="true" ma:fieldsID="2692cbbb5b8e8e0f07f4ff194346c937" ns2:_="" ns3:_="">
    <xsd:import namespace="c06ae15c-9fdd-4b58-94aa-f94dc73e0fbd"/>
    <xsd:import namespace="7a9d3e49-bd46-4096-8312-b534c94ed18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ae15c-9fdd-4b58-94aa-f94dc73e0fbd"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Location" ma:internalName="MediaServiceLocatio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Notes" ma:index="45" nillable="true" ma:displayName="Notes" ma:format="Dropdown" ma:internalName="Notes">
      <xsd:simpleType>
        <xsd:restriction base="dms:Text">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9d3e49-bd46-4096-8312-b534c94ed188"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460b9d10-2e18-45ae-9af6-f54029fb5816}" ma:internalName="TaxCatchAll" ma:showField="CatchAllData" ma:web="7a9d3e49-bd46-4096-8312-b534c94ed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4E44B-DB39-4BDE-9554-D67FD2084965}">
  <ds:schemaRefs>
    <ds:schemaRef ds:uri="http://schemas.openxmlformats.org/officeDocument/2006/bibliography"/>
  </ds:schemaRefs>
</ds:datastoreItem>
</file>

<file path=customXml/itemProps2.xml><?xml version="1.0" encoding="utf-8"?>
<ds:datastoreItem xmlns:ds="http://schemas.openxmlformats.org/officeDocument/2006/customXml" ds:itemID="{5C05A42F-B517-4223-83BD-35C32A06B0A2}">
  <ds:schemaRefs>
    <ds:schemaRef ds:uri="http://schemas.microsoft.com/sharepoint/v3/contenttype/forms"/>
  </ds:schemaRefs>
</ds:datastoreItem>
</file>

<file path=customXml/itemProps3.xml><?xml version="1.0" encoding="utf-8"?>
<ds:datastoreItem xmlns:ds="http://schemas.openxmlformats.org/officeDocument/2006/customXml" ds:itemID="{C60376FC-22BE-4B4D-BA37-9C40C4C023D4}">
  <ds:schemaRefs>
    <ds:schemaRef ds:uri="http://schemas.microsoft.com/office/2006/metadata/longProperties"/>
  </ds:schemaRefs>
</ds:datastoreItem>
</file>

<file path=customXml/itemProps4.xml><?xml version="1.0" encoding="utf-8"?>
<ds:datastoreItem xmlns:ds="http://schemas.openxmlformats.org/officeDocument/2006/customXml" ds:itemID="{B894FAD1-C54A-48AF-9EF1-F462C8F8F066}">
  <ds:schemaRefs>
    <ds:schemaRef ds:uri="http://schemas.microsoft.com/office/2006/metadata/properties"/>
    <ds:schemaRef ds:uri="http://schemas.microsoft.com/office/infopath/2007/PartnerControls"/>
    <ds:schemaRef ds:uri="c06ae15c-9fdd-4b58-94aa-f94dc73e0fbd"/>
    <ds:schemaRef ds:uri="7a9d3e49-bd46-4096-8312-b534c94ed188"/>
  </ds:schemaRefs>
</ds:datastoreItem>
</file>

<file path=customXml/itemProps5.xml><?xml version="1.0" encoding="utf-8"?>
<ds:datastoreItem xmlns:ds="http://schemas.openxmlformats.org/officeDocument/2006/customXml" ds:itemID="{5141F227-F201-45A0-8123-D8DA1ED06C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Teaching Module Sept 2013</dc:title>
  <dc:subject/>
  <dc:creator>Hannah Davey</dc:creator>
  <cp:keywords/>
  <cp:lastModifiedBy>Lisa Bagust</cp:lastModifiedBy>
  <cp:revision>23</cp:revision>
  <cp:lastPrinted>2020-11-05T23:15:00Z</cp:lastPrinted>
  <dcterms:created xsi:type="dcterms:W3CDTF">2023-01-13T11:38:00Z</dcterms:created>
  <dcterms:modified xsi:type="dcterms:W3CDTF">2025-01-17T12:32:36Z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faultSectionNames">
    <vt:lpwstr/>
  </property>
  <property fmtid="{D5CDD505-2E9C-101B-9397-08002B2CF9AE}" pid="4" name="Invited_Members">
    <vt:lpwstr/>
  </property>
  <property fmtid="{D5CDD505-2E9C-101B-9397-08002B2CF9AE}" pid="5" name="AppVersion">
    <vt:lpwstr/>
  </property>
  <property fmtid="{D5CDD505-2E9C-101B-9397-08002B2CF9AE}" pid="6" name="Templates">
    <vt:lpwstr/>
  </property>
  <property fmtid="{D5CDD505-2E9C-101B-9397-08002B2CF9AE}" pid="7" name="Member_Groups">
    <vt:lpwstr/>
  </property>
  <property fmtid="{D5CDD505-2E9C-101B-9397-08002B2CF9AE}" pid="8" name="Self_Registration_Enabled">
    <vt:lpwstr/>
  </property>
  <property fmtid="{D5CDD505-2E9C-101B-9397-08002B2CF9AE}" pid="9" name="Has_Leaders_Only_SectionGroup">
    <vt:lpwstr/>
  </property>
  <property fmtid="{D5CDD505-2E9C-101B-9397-08002B2CF9AE}" pid="10" name="CultureName">
    <vt:lpwstr/>
  </property>
  <property fmtid="{D5CDD505-2E9C-101B-9397-08002B2CF9AE}" pid="11" name="LMS_Mappings">
    <vt:lpwstr/>
  </property>
  <property fmtid="{D5CDD505-2E9C-101B-9397-08002B2CF9AE}" pid="12" name="FolderType">
    <vt:lpwstr/>
  </property>
  <property fmtid="{D5CDD505-2E9C-101B-9397-08002B2CF9AE}" pid="13" name="Owner">
    <vt:lpwstr/>
  </property>
  <property fmtid="{D5CDD505-2E9C-101B-9397-08002B2CF9AE}" pid="14" name="Leaders">
    <vt:lpwstr/>
  </property>
  <property fmtid="{D5CDD505-2E9C-101B-9397-08002B2CF9AE}" pid="15" name="TeamsChannelId">
    <vt:lpwstr/>
  </property>
  <property fmtid="{D5CDD505-2E9C-101B-9397-08002B2CF9AE}" pid="16" name="Invited_Leaders">
    <vt:lpwstr/>
  </property>
  <property fmtid="{D5CDD505-2E9C-101B-9397-08002B2CF9AE}" pid="17" name="NotebookType">
    <vt:lpwstr/>
  </property>
  <property fmtid="{D5CDD505-2E9C-101B-9397-08002B2CF9AE}" pid="18" name="Is_Collaboration_Space_Locked">
    <vt:lpwstr/>
  </property>
  <property fmtid="{D5CDD505-2E9C-101B-9397-08002B2CF9AE}" pid="19" name="IsNotebookLocked">
    <vt:lpwstr/>
  </property>
  <property fmtid="{D5CDD505-2E9C-101B-9397-08002B2CF9AE}" pid="20" name="Distribution_Groups">
    <vt:lpwstr/>
  </property>
  <property fmtid="{D5CDD505-2E9C-101B-9397-08002B2CF9AE}" pid="21" name="Math_Settings">
    <vt:lpwstr/>
  </property>
  <property fmtid="{D5CDD505-2E9C-101B-9397-08002B2CF9AE}" pid="22" name="Members">
    <vt:lpwstr/>
  </property>
  <property fmtid="{D5CDD505-2E9C-101B-9397-08002B2CF9AE}" pid="23" name="ContentTypeId">
    <vt:lpwstr>0x010100AA5BE3CB2242E24983F1860FE1464400</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xd_Signature">
    <vt:bool>false</vt:bool>
  </property>
  <property fmtid="{D5CDD505-2E9C-101B-9397-08002B2CF9AE}" pid="28" name="Order">
    <vt:r8>1146400</vt:r8>
  </property>
  <property fmtid="{D5CDD505-2E9C-101B-9397-08002B2CF9AE}" pid="29" name="MediaServiceImageTags">
    <vt:lpwstr/>
  </property>
</Properties>
</file>